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815610" w:rsidRDefault="007141CA" w:rsidP="00815610">
      <w:pPr>
        <w:pStyle w:val="Default"/>
        <w:ind w:left="-426" w:right="-142"/>
        <w:jc w:val="center"/>
        <w:rPr>
          <w:b/>
          <w:bCs/>
          <w:sz w:val="32"/>
          <w:szCs w:val="32"/>
        </w:rPr>
      </w:pPr>
      <w:r>
        <w:rPr>
          <w:b/>
          <w:bCs/>
          <w:sz w:val="32"/>
          <w:szCs w:val="32"/>
        </w:rPr>
        <w:t>3</w:t>
      </w:r>
      <w:r w:rsidR="005422F0">
        <w:rPr>
          <w:b/>
          <w:bCs/>
          <w:sz w:val="32"/>
          <w:szCs w:val="32"/>
        </w:rPr>
        <w:t>. neděle velikonoční</w:t>
      </w:r>
      <w:r w:rsidR="00815610">
        <w:rPr>
          <w:b/>
          <w:bCs/>
          <w:sz w:val="28"/>
          <w:szCs w:val="28"/>
        </w:rPr>
        <w:t xml:space="preserve"> </w:t>
      </w:r>
      <w:r w:rsidR="00815610">
        <w:rPr>
          <w:b/>
          <w:bCs/>
          <w:sz w:val="32"/>
          <w:szCs w:val="32"/>
        </w:rPr>
        <w:t>cyklus C</w:t>
      </w:r>
    </w:p>
    <w:p w:rsidR="00815610" w:rsidRPr="00815610" w:rsidRDefault="00815610" w:rsidP="00815610">
      <w:pPr>
        <w:pStyle w:val="Default"/>
        <w:jc w:val="center"/>
        <w:rPr>
          <w:sz w:val="16"/>
          <w:szCs w:val="16"/>
        </w:rPr>
      </w:pPr>
    </w:p>
    <w:p w:rsidR="005422F0" w:rsidRPr="00712B16" w:rsidRDefault="007141CA" w:rsidP="00712B16">
      <w:pPr>
        <w:pStyle w:val="Default"/>
        <w:jc w:val="center"/>
        <w:rPr>
          <w:rFonts w:asciiTheme="minorHAnsi" w:hAnsiTheme="minorHAnsi"/>
          <w:i/>
          <w:color w:val="auto"/>
          <w:sz w:val="22"/>
          <w:szCs w:val="22"/>
        </w:rPr>
      </w:pPr>
      <w:r w:rsidRPr="007141CA">
        <w:rPr>
          <w:rFonts w:asciiTheme="majorHAnsi" w:hAnsiTheme="majorHAnsi"/>
          <w:i/>
          <w:sz w:val="22"/>
          <w:szCs w:val="22"/>
        </w:rPr>
        <w:t xml:space="preserve">Ježíš se znovu zjevil svým učedníkům, a to u </w:t>
      </w:r>
      <w:proofErr w:type="spellStart"/>
      <w:r w:rsidRPr="007141CA">
        <w:rPr>
          <w:rFonts w:asciiTheme="majorHAnsi" w:hAnsiTheme="majorHAnsi"/>
          <w:i/>
          <w:sz w:val="22"/>
          <w:szCs w:val="22"/>
        </w:rPr>
        <w:t>Tiberiadského</w:t>
      </w:r>
      <w:proofErr w:type="spellEnd"/>
      <w:r w:rsidRPr="007141CA">
        <w:rPr>
          <w:rFonts w:asciiTheme="majorHAnsi" w:hAnsiTheme="majorHAnsi"/>
          <w:i/>
          <w:sz w:val="22"/>
          <w:szCs w:val="22"/>
        </w:rPr>
        <w:t xml:space="preserve"> moře. Zjevil se takto: </w:t>
      </w:r>
      <w:r w:rsidRPr="007141CA">
        <w:rPr>
          <w:rFonts w:asciiTheme="majorHAnsi" w:hAnsiTheme="majorHAnsi"/>
          <w:i/>
          <w:sz w:val="22"/>
          <w:szCs w:val="22"/>
        </w:rPr>
        <w:br/>
        <w:t xml:space="preserve">Byli pohromadě Šimon Petr, Tomáš zvaný Blíženec, </w:t>
      </w:r>
      <w:proofErr w:type="spellStart"/>
      <w:r w:rsidRPr="007141CA">
        <w:rPr>
          <w:rFonts w:asciiTheme="majorHAnsi" w:hAnsiTheme="majorHAnsi"/>
          <w:i/>
          <w:sz w:val="22"/>
          <w:szCs w:val="22"/>
        </w:rPr>
        <w:t>Natanael</w:t>
      </w:r>
      <w:proofErr w:type="spellEnd"/>
      <w:r w:rsidRPr="007141CA">
        <w:rPr>
          <w:rFonts w:asciiTheme="majorHAnsi" w:hAnsiTheme="majorHAnsi"/>
          <w:i/>
          <w:sz w:val="22"/>
          <w:szCs w:val="22"/>
        </w:rPr>
        <w:t xml:space="preserve"> z galilejské Kány, synové </w:t>
      </w:r>
      <w:proofErr w:type="spellStart"/>
      <w:r w:rsidRPr="007141CA">
        <w:rPr>
          <w:rFonts w:asciiTheme="majorHAnsi" w:hAnsiTheme="majorHAnsi"/>
          <w:i/>
          <w:sz w:val="22"/>
          <w:szCs w:val="22"/>
        </w:rPr>
        <w:t>Zebedeovi</w:t>
      </w:r>
      <w:proofErr w:type="spellEnd"/>
      <w:r w:rsidRPr="007141CA">
        <w:rPr>
          <w:rFonts w:asciiTheme="majorHAnsi" w:hAnsiTheme="majorHAnsi"/>
          <w:i/>
          <w:sz w:val="22"/>
          <w:szCs w:val="22"/>
        </w:rPr>
        <w:t xml:space="preserve"> a ještě jiní dva z jeho učedníků. Šimon Petr jim řekl: „Půjdu lovit ryby.“ Odpověděli mu: „I my půjdeme s tebou.“ Vyšli tedy a vstoupili na loď, ale tu noc nic ne</w:t>
      </w:r>
      <w:r>
        <w:rPr>
          <w:rFonts w:asciiTheme="majorHAnsi" w:hAnsiTheme="majorHAnsi"/>
          <w:i/>
          <w:sz w:val="22"/>
          <w:szCs w:val="22"/>
        </w:rPr>
        <w:t xml:space="preserve">chytili. </w:t>
      </w:r>
      <w:r w:rsidRPr="007141CA">
        <w:rPr>
          <w:rFonts w:asciiTheme="majorHAnsi" w:hAnsiTheme="majorHAnsi"/>
          <w:i/>
          <w:sz w:val="22"/>
          <w:szCs w:val="22"/>
        </w:rPr>
        <w:t>Když už nastávalo ráno, stál Ježíš na břehu, ale u</w:t>
      </w:r>
      <w:r>
        <w:rPr>
          <w:rFonts w:asciiTheme="majorHAnsi" w:hAnsiTheme="majorHAnsi"/>
          <w:i/>
          <w:sz w:val="22"/>
          <w:szCs w:val="22"/>
        </w:rPr>
        <w:t xml:space="preserve">čedníci nevěděli, že je to on. </w:t>
      </w:r>
      <w:r w:rsidRPr="007141CA">
        <w:rPr>
          <w:rFonts w:asciiTheme="majorHAnsi" w:hAnsiTheme="majorHAnsi"/>
          <w:i/>
          <w:sz w:val="22"/>
          <w:szCs w:val="22"/>
        </w:rPr>
        <w:t>Ježíš se jich zeptal: „Dítky, nemáte něco k jíd</w:t>
      </w:r>
      <w:r>
        <w:rPr>
          <w:rFonts w:asciiTheme="majorHAnsi" w:hAnsiTheme="majorHAnsi"/>
          <w:i/>
          <w:sz w:val="22"/>
          <w:szCs w:val="22"/>
        </w:rPr>
        <w:t xml:space="preserve">lu?“ </w:t>
      </w:r>
      <w:r>
        <w:rPr>
          <w:rFonts w:asciiTheme="majorHAnsi" w:hAnsiTheme="majorHAnsi"/>
          <w:i/>
          <w:sz w:val="22"/>
          <w:szCs w:val="22"/>
        </w:rPr>
        <w:br/>
        <w:t xml:space="preserve">Odpověděli mu: „Nemáme.“ </w:t>
      </w:r>
      <w:r w:rsidRPr="007141CA">
        <w:rPr>
          <w:rFonts w:asciiTheme="majorHAnsi" w:hAnsiTheme="majorHAnsi"/>
          <w:i/>
          <w:sz w:val="22"/>
          <w:szCs w:val="22"/>
        </w:rPr>
        <w:t xml:space="preserve">On jim řekl: „Hoďte síť na pravou stranu lodi, a najdete.“ Hodili ji tedy, a nemohli ji už </w:t>
      </w:r>
      <w:r>
        <w:rPr>
          <w:rFonts w:asciiTheme="majorHAnsi" w:hAnsiTheme="majorHAnsi"/>
          <w:i/>
          <w:sz w:val="22"/>
          <w:szCs w:val="22"/>
        </w:rPr>
        <w:t xml:space="preserve">ani utáhnout pro množství ryb. </w:t>
      </w:r>
      <w:r w:rsidRPr="007141CA">
        <w:rPr>
          <w:rFonts w:asciiTheme="majorHAnsi" w:hAnsiTheme="majorHAnsi"/>
          <w:i/>
          <w:sz w:val="22"/>
          <w:szCs w:val="22"/>
        </w:rPr>
        <w:t xml:space="preserve">Tu onen učedník, kterého Ježíš miloval, řekl Petrovi: „Pán je to!“ Jakmile Šimon Petr uslyšel, že je to Pán, přehodil přes sebe svrchní šaty – byl totiž oblečen jen nalehko – a skočil do moře. Ostatní učedníci dojeli s lodí – nebyli od země daleko, jen tak asi dvě stě loket, a táhli síť s rybami. </w:t>
      </w:r>
      <w:r w:rsidR="005D1C0F" w:rsidRPr="005D1C0F">
        <w:rPr>
          <w:rFonts w:asciiTheme="minorHAnsi" w:hAnsiTheme="minorHAnsi" w:cstheme="minorHAnsi"/>
          <w:i/>
          <w:sz w:val="22"/>
          <w:szCs w:val="22"/>
        </w:rPr>
        <w:t xml:space="preserve">Když vystoupili na zem, viděli tam žhavé uhlí a na něm položenou rybu a vedle chléb. Ježíš jim řekl: „Přineste několik ryb, které jste právě chytili.“ Šimon Petr vystoupil a táhl na zem síť plnou velkých ryb, bylo jich </w:t>
      </w:r>
      <w:proofErr w:type="spellStart"/>
      <w:r w:rsidR="005D1C0F" w:rsidRPr="005D1C0F">
        <w:rPr>
          <w:rFonts w:asciiTheme="minorHAnsi" w:hAnsiTheme="minorHAnsi" w:cstheme="minorHAnsi"/>
          <w:i/>
          <w:sz w:val="22"/>
          <w:szCs w:val="22"/>
        </w:rPr>
        <w:t>stotřiapadesát</w:t>
      </w:r>
      <w:proofErr w:type="spellEnd"/>
      <w:r w:rsidR="005D1C0F" w:rsidRPr="005D1C0F">
        <w:rPr>
          <w:rFonts w:asciiTheme="minorHAnsi" w:hAnsiTheme="minorHAnsi" w:cstheme="minorHAnsi"/>
          <w:i/>
          <w:sz w:val="22"/>
          <w:szCs w:val="22"/>
        </w:rPr>
        <w:t>. A přesto, že jich bylo tolik, síť se neprotrhla.</w:t>
      </w:r>
      <w:r w:rsidR="005D1C0F">
        <w:t xml:space="preserve"> </w:t>
      </w:r>
      <w:r w:rsidR="00FD6BA3">
        <w:rPr>
          <w:rFonts w:asciiTheme="minorHAnsi" w:hAnsiTheme="minorHAnsi" w:cstheme="minorHAnsi"/>
          <w:i/>
          <w:sz w:val="22"/>
          <w:szCs w:val="22"/>
        </w:rPr>
        <w:t>(Jan 2</w:t>
      </w:r>
      <w:r>
        <w:rPr>
          <w:rFonts w:asciiTheme="minorHAnsi" w:hAnsiTheme="minorHAnsi" w:cstheme="minorHAnsi"/>
          <w:i/>
          <w:sz w:val="22"/>
          <w:szCs w:val="22"/>
        </w:rPr>
        <w:t>1</w:t>
      </w:r>
      <w:r w:rsidR="00FD6BA3">
        <w:rPr>
          <w:rFonts w:asciiTheme="minorHAnsi" w:hAnsiTheme="minorHAnsi" w:cstheme="minorHAnsi"/>
          <w:i/>
          <w:sz w:val="22"/>
          <w:szCs w:val="22"/>
        </w:rPr>
        <w:t>,</w:t>
      </w:r>
      <w:r>
        <w:rPr>
          <w:rFonts w:asciiTheme="minorHAnsi" w:hAnsiTheme="minorHAnsi" w:cstheme="minorHAnsi"/>
          <w:i/>
          <w:sz w:val="22"/>
          <w:szCs w:val="22"/>
        </w:rPr>
        <w:t>1-</w:t>
      </w:r>
      <w:r w:rsidR="005D1C0F">
        <w:rPr>
          <w:rFonts w:asciiTheme="minorHAnsi" w:hAnsiTheme="minorHAnsi" w:cstheme="minorHAnsi"/>
          <w:i/>
          <w:sz w:val="22"/>
          <w:szCs w:val="22"/>
        </w:rPr>
        <w:t>11</w:t>
      </w:r>
      <w:r w:rsidR="00FD6BA3">
        <w:rPr>
          <w:rFonts w:asciiTheme="minorHAnsi" w:hAnsiTheme="minorHAnsi" w:cstheme="minorHAnsi"/>
          <w:i/>
          <w:sz w:val="22"/>
          <w:szCs w:val="22"/>
        </w:rPr>
        <w:t>)</w:t>
      </w:r>
    </w:p>
    <w:p w:rsidR="00712B16" w:rsidRDefault="00712B16" w:rsidP="007141CA">
      <w:pPr>
        <w:pStyle w:val="Default"/>
        <w:jc w:val="both"/>
        <w:rPr>
          <w:color w:val="auto"/>
          <w:sz w:val="28"/>
          <w:szCs w:val="28"/>
        </w:rPr>
      </w:pPr>
    </w:p>
    <w:p w:rsidR="00E16384" w:rsidRPr="007141CA" w:rsidRDefault="00FD6BA3" w:rsidP="007141CA">
      <w:pPr>
        <w:pStyle w:val="Default"/>
        <w:jc w:val="both"/>
        <w:rPr>
          <w:rFonts w:cs="Arial"/>
          <w:sz w:val="28"/>
          <w:szCs w:val="28"/>
        </w:rPr>
      </w:pPr>
      <w:r>
        <w:rPr>
          <w:color w:val="auto"/>
          <w:sz w:val="28"/>
          <w:szCs w:val="28"/>
        </w:rPr>
        <w:t xml:space="preserve">Milé děti, </w:t>
      </w:r>
      <w:r w:rsidR="007141CA">
        <w:rPr>
          <w:color w:val="auto"/>
          <w:sz w:val="28"/>
          <w:szCs w:val="28"/>
        </w:rPr>
        <w:t>sedm učedníků se vydalo na lov ryb. To jsme právě slyšeli v evangeliu. Bylo to řemeslo, které dobře znali a kterým se živili ještě před tím, než je Ježíš povolal</w:t>
      </w:r>
      <w:r w:rsidR="00712B16">
        <w:rPr>
          <w:color w:val="auto"/>
          <w:sz w:val="28"/>
          <w:szCs w:val="28"/>
        </w:rPr>
        <w:t>, aby se stali</w:t>
      </w:r>
      <w:r w:rsidR="007141CA">
        <w:rPr>
          <w:color w:val="auto"/>
          <w:sz w:val="28"/>
          <w:szCs w:val="28"/>
        </w:rPr>
        <w:t xml:space="preserve"> rybáři lidí. Ale, jak to s tím lovením dopadlo? Kolik ryb se jim po jejich celonoční námaze podařil</w:t>
      </w:r>
      <w:r w:rsidR="005D1C0F">
        <w:rPr>
          <w:color w:val="auto"/>
          <w:sz w:val="28"/>
          <w:szCs w:val="28"/>
        </w:rPr>
        <w:t>o</w:t>
      </w:r>
      <w:r w:rsidR="007141CA">
        <w:rPr>
          <w:color w:val="auto"/>
          <w:sz w:val="28"/>
          <w:szCs w:val="28"/>
        </w:rPr>
        <w:t xml:space="preserve"> zachytit do sítí? </w:t>
      </w:r>
      <w:r w:rsidR="007141CA">
        <w:rPr>
          <w:rFonts w:cs="Arial"/>
          <w:i/>
          <w:sz w:val="28"/>
          <w:szCs w:val="28"/>
        </w:rPr>
        <w:t xml:space="preserve">(nechte reagovat děti) </w:t>
      </w:r>
      <w:r w:rsidR="007141CA">
        <w:rPr>
          <w:rFonts w:cs="Arial"/>
          <w:sz w:val="28"/>
          <w:szCs w:val="28"/>
        </w:rPr>
        <w:t xml:space="preserve">Ano, nechytili vůbec nic. A tu na ně volal Ježíš ze břehu. Vzpomene si někdo z vás, jak je Ježíš oslovil? Bylo to oslovení velmi něžné, velmi přátelské. </w:t>
      </w:r>
      <w:r w:rsidR="007141CA">
        <w:rPr>
          <w:rFonts w:cs="Arial"/>
          <w:i/>
          <w:sz w:val="28"/>
          <w:szCs w:val="28"/>
        </w:rPr>
        <w:t xml:space="preserve">(nechte reagovat děti) </w:t>
      </w:r>
      <w:r w:rsidR="00933E41">
        <w:rPr>
          <w:rFonts w:cs="Arial"/>
          <w:sz w:val="28"/>
          <w:szCs w:val="28"/>
        </w:rPr>
        <w:t>Ježíš volal: „Dítky, nemát</w:t>
      </w:r>
      <w:r w:rsidR="007141CA">
        <w:rPr>
          <w:rFonts w:cs="Arial"/>
          <w:sz w:val="28"/>
          <w:szCs w:val="28"/>
        </w:rPr>
        <w:t>e něco k</w:t>
      </w:r>
      <w:r w:rsidR="005D1C0F">
        <w:rPr>
          <w:rFonts w:cs="Arial"/>
          <w:sz w:val="28"/>
          <w:szCs w:val="28"/>
        </w:rPr>
        <w:t> </w:t>
      </w:r>
      <w:r w:rsidR="007141CA">
        <w:rPr>
          <w:rFonts w:cs="Arial"/>
          <w:sz w:val="28"/>
          <w:szCs w:val="28"/>
        </w:rPr>
        <w:t>jídlu</w:t>
      </w:r>
      <w:r w:rsidR="005D1C0F">
        <w:rPr>
          <w:rFonts w:cs="Arial"/>
          <w:sz w:val="28"/>
          <w:szCs w:val="28"/>
        </w:rPr>
        <w:t>?</w:t>
      </w:r>
      <w:r w:rsidR="007141CA">
        <w:rPr>
          <w:rFonts w:cs="Arial"/>
          <w:sz w:val="28"/>
          <w:szCs w:val="28"/>
        </w:rPr>
        <w:t xml:space="preserve">“ Možná, že právě toto oslovení připomnělo učedníku Janovi, kdo to na ně z břehu volá. Vždyť učedníci byli pořádní chlapi, rybáři, kteří museli mít sílu. A najednou je někdo </w:t>
      </w:r>
      <w:r w:rsidR="005D1C0F">
        <w:rPr>
          <w:rFonts w:cs="Arial"/>
          <w:sz w:val="28"/>
          <w:szCs w:val="28"/>
        </w:rPr>
        <w:t>oslovu</w:t>
      </w:r>
      <w:r w:rsidR="007141CA">
        <w:rPr>
          <w:rFonts w:cs="Arial"/>
          <w:sz w:val="28"/>
          <w:szCs w:val="28"/>
        </w:rPr>
        <w:t xml:space="preserve">je tak láskyplně </w:t>
      </w:r>
      <w:r w:rsidR="005D1C0F">
        <w:rPr>
          <w:rFonts w:cs="Arial"/>
          <w:sz w:val="28"/>
          <w:szCs w:val="28"/>
        </w:rPr>
        <w:t xml:space="preserve">a něžně: </w:t>
      </w:r>
      <w:r w:rsidR="007141CA">
        <w:rPr>
          <w:rFonts w:cs="Arial"/>
          <w:sz w:val="28"/>
          <w:szCs w:val="28"/>
        </w:rPr>
        <w:t>„dítky“.</w:t>
      </w:r>
      <w:r w:rsidR="005D1C0F">
        <w:rPr>
          <w:rFonts w:cs="Arial"/>
          <w:sz w:val="28"/>
          <w:szCs w:val="28"/>
        </w:rPr>
        <w:t xml:space="preserve"> Jenže stále si nebyli jistí. Až když na Ježíšovu výzvu spustili sítě do vody znovu a tak, jak on předpověděl, chytili velké množství ryb. Pak teprve Jan říká Petrovi: „Pán je to“ A co udělal Petr? Přehodil přes sebe svrchní šat a skočil do vody. Proč? Proč se Petr obléká, když skáče do vody, kde si všechno </w:t>
      </w:r>
      <w:r w:rsidR="00712B16">
        <w:rPr>
          <w:rFonts w:cs="Arial"/>
          <w:sz w:val="28"/>
          <w:szCs w:val="28"/>
        </w:rPr>
        <w:t>smá</w:t>
      </w:r>
      <w:r w:rsidR="005D1C0F">
        <w:rPr>
          <w:rFonts w:cs="Arial"/>
          <w:sz w:val="28"/>
          <w:szCs w:val="28"/>
        </w:rPr>
        <w:t>čí? Není to nějaká chybná informace? Nemělo by to být právě naopak? Tento možná nepodstatný d</w:t>
      </w:r>
      <w:r w:rsidR="006D678D">
        <w:rPr>
          <w:rFonts w:cs="Arial"/>
          <w:sz w:val="28"/>
          <w:szCs w:val="28"/>
        </w:rPr>
        <w:t>e</w:t>
      </w:r>
      <w:r w:rsidR="005D1C0F">
        <w:rPr>
          <w:rFonts w:cs="Arial"/>
          <w:sz w:val="28"/>
          <w:szCs w:val="28"/>
        </w:rPr>
        <w:t xml:space="preserve">tail evangelia nám chce zdůraznit, že Petr </w:t>
      </w:r>
      <w:r w:rsidR="006D678D">
        <w:rPr>
          <w:rFonts w:cs="Arial"/>
          <w:sz w:val="28"/>
          <w:szCs w:val="28"/>
        </w:rPr>
        <w:t xml:space="preserve">už ví, kdo je na břehu. Už ví, že je to </w:t>
      </w:r>
      <w:r w:rsidR="00712B16">
        <w:rPr>
          <w:rFonts w:cs="Arial"/>
          <w:sz w:val="28"/>
          <w:szCs w:val="28"/>
        </w:rPr>
        <w:t>Zmrtvýchvstalý Kristus</w:t>
      </w:r>
      <w:r w:rsidR="006D678D">
        <w:rPr>
          <w:rFonts w:cs="Arial"/>
          <w:sz w:val="28"/>
          <w:szCs w:val="28"/>
        </w:rPr>
        <w:t xml:space="preserve"> a on nechce být před Ježíšem svlečený. Petr si chce zachovat alespoň trochu důstojnosti, kterou ztratil, když Ježíše po jeho zatčení třikrát zapřel. Vzpomínáte si někdo, jak o tom byla řeč v pašijích, které se četli nebo zpívali o Velkém pátku? …“než kohout zakokrhá, třikrát mě zapřeš“ A také víme, že Petrovi to bylo moc líto a že plakal. A nyní na Petra čeká Ježíš na břehu. Raději bude stát Petr před Ježíšem mokrý než nedůstojně oblečený. Už si je vědom, že Ježíš je Boží Syn, Otcem oslavený, který Petrovi i přes jeho zapření odpustil. </w:t>
      </w:r>
      <w:r w:rsidR="00712B16">
        <w:rPr>
          <w:rFonts w:cs="Arial"/>
          <w:sz w:val="28"/>
          <w:szCs w:val="28"/>
        </w:rPr>
        <w:t>A co my? I my všichni, ať jsme malí, velcí nebo už staří jsme „dítky“ Boží. A i my se máme snažit být před Pánem dobří, jako bychom si chtěli obléci své nejlepší šaty.</w:t>
      </w: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815610" w:rsidRPr="00815610" w:rsidRDefault="00815610" w:rsidP="00815610">
      <w:pPr>
        <w:pStyle w:val="Default"/>
        <w:jc w:val="center"/>
        <w:rPr>
          <w:sz w:val="10"/>
          <w:szCs w:val="10"/>
        </w:rPr>
      </w:pPr>
    </w:p>
    <w:p w:rsidR="007141CA" w:rsidRDefault="007141CA" w:rsidP="007141CA">
      <w:pPr>
        <w:pStyle w:val="Default"/>
        <w:ind w:left="-426" w:right="-142"/>
        <w:jc w:val="center"/>
        <w:rPr>
          <w:b/>
          <w:bCs/>
          <w:sz w:val="32"/>
          <w:szCs w:val="32"/>
        </w:rPr>
      </w:pPr>
      <w:r>
        <w:rPr>
          <w:b/>
          <w:bCs/>
          <w:sz w:val="32"/>
          <w:szCs w:val="32"/>
        </w:rPr>
        <w:t>3. neděle velikonoční</w:t>
      </w:r>
      <w:r>
        <w:rPr>
          <w:b/>
          <w:bCs/>
          <w:sz w:val="28"/>
          <w:szCs w:val="28"/>
        </w:rPr>
        <w:t xml:space="preserve"> </w:t>
      </w:r>
      <w:r>
        <w:rPr>
          <w:b/>
          <w:bCs/>
          <w:sz w:val="32"/>
          <w:szCs w:val="32"/>
        </w:rPr>
        <w:t>cyklus C</w:t>
      </w:r>
    </w:p>
    <w:p w:rsidR="007141CA" w:rsidRPr="00815610" w:rsidRDefault="007141CA" w:rsidP="007141CA">
      <w:pPr>
        <w:pStyle w:val="Default"/>
        <w:jc w:val="center"/>
        <w:rPr>
          <w:sz w:val="16"/>
          <w:szCs w:val="16"/>
        </w:rPr>
      </w:pPr>
    </w:p>
    <w:p w:rsidR="00815610" w:rsidRPr="00712B16" w:rsidRDefault="005D1C0F" w:rsidP="00712B16">
      <w:pPr>
        <w:pStyle w:val="Default"/>
        <w:jc w:val="center"/>
        <w:rPr>
          <w:rFonts w:asciiTheme="minorHAnsi" w:hAnsiTheme="minorHAnsi"/>
          <w:i/>
          <w:color w:val="auto"/>
          <w:sz w:val="22"/>
          <w:szCs w:val="22"/>
        </w:rPr>
      </w:pPr>
      <w:r w:rsidRPr="007141CA">
        <w:rPr>
          <w:rFonts w:asciiTheme="majorHAnsi" w:hAnsiTheme="majorHAnsi"/>
          <w:i/>
          <w:sz w:val="22"/>
          <w:szCs w:val="22"/>
        </w:rPr>
        <w:t xml:space="preserve">Ježíš se znovu zjevil svým učedníkům, a to u </w:t>
      </w:r>
      <w:proofErr w:type="spellStart"/>
      <w:r w:rsidRPr="007141CA">
        <w:rPr>
          <w:rFonts w:asciiTheme="majorHAnsi" w:hAnsiTheme="majorHAnsi"/>
          <w:i/>
          <w:sz w:val="22"/>
          <w:szCs w:val="22"/>
        </w:rPr>
        <w:t>Tiberiadského</w:t>
      </w:r>
      <w:proofErr w:type="spellEnd"/>
      <w:r w:rsidRPr="007141CA">
        <w:rPr>
          <w:rFonts w:asciiTheme="majorHAnsi" w:hAnsiTheme="majorHAnsi"/>
          <w:i/>
          <w:sz w:val="22"/>
          <w:szCs w:val="22"/>
        </w:rPr>
        <w:t xml:space="preserve"> moře. Zjevil se takto: </w:t>
      </w:r>
      <w:r w:rsidRPr="007141CA">
        <w:rPr>
          <w:rFonts w:asciiTheme="majorHAnsi" w:hAnsiTheme="majorHAnsi"/>
          <w:i/>
          <w:sz w:val="22"/>
          <w:szCs w:val="22"/>
        </w:rPr>
        <w:br/>
        <w:t xml:space="preserve">Byli pohromadě Šimon Petr, Tomáš zvaný Blíženec, </w:t>
      </w:r>
      <w:proofErr w:type="spellStart"/>
      <w:r w:rsidRPr="007141CA">
        <w:rPr>
          <w:rFonts w:asciiTheme="majorHAnsi" w:hAnsiTheme="majorHAnsi"/>
          <w:i/>
          <w:sz w:val="22"/>
          <w:szCs w:val="22"/>
        </w:rPr>
        <w:t>Natanael</w:t>
      </w:r>
      <w:proofErr w:type="spellEnd"/>
      <w:r w:rsidRPr="007141CA">
        <w:rPr>
          <w:rFonts w:asciiTheme="majorHAnsi" w:hAnsiTheme="majorHAnsi"/>
          <w:i/>
          <w:sz w:val="22"/>
          <w:szCs w:val="22"/>
        </w:rPr>
        <w:t xml:space="preserve"> z galilejské Kány, synové </w:t>
      </w:r>
      <w:proofErr w:type="spellStart"/>
      <w:r w:rsidRPr="007141CA">
        <w:rPr>
          <w:rFonts w:asciiTheme="majorHAnsi" w:hAnsiTheme="majorHAnsi"/>
          <w:i/>
          <w:sz w:val="22"/>
          <w:szCs w:val="22"/>
        </w:rPr>
        <w:t>Zebedeovi</w:t>
      </w:r>
      <w:proofErr w:type="spellEnd"/>
      <w:r w:rsidRPr="007141CA">
        <w:rPr>
          <w:rFonts w:asciiTheme="majorHAnsi" w:hAnsiTheme="majorHAnsi"/>
          <w:i/>
          <w:sz w:val="22"/>
          <w:szCs w:val="22"/>
        </w:rPr>
        <w:t xml:space="preserve"> a ještě jiní dva z jeho učedníků. Šimon Petr jim řekl: „Půjdu lovit ryby.“ Odpověděli mu: „I my půjdeme s tebou.“ Vyšli tedy a vstoupili na loď, ale tu noc nic ne</w:t>
      </w:r>
      <w:r>
        <w:rPr>
          <w:rFonts w:asciiTheme="majorHAnsi" w:hAnsiTheme="majorHAnsi"/>
          <w:i/>
          <w:sz w:val="22"/>
          <w:szCs w:val="22"/>
        </w:rPr>
        <w:t xml:space="preserve">chytili. </w:t>
      </w:r>
      <w:r w:rsidRPr="007141CA">
        <w:rPr>
          <w:rFonts w:asciiTheme="majorHAnsi" w:hAnsiTheme="majorHAnsi"/>
          <w:i/>
          <w:sz w:val="22"/>
          <w:szCs w:val="22"/>
        </w:rPr>
        <w:t>Když už nastávalo ráno, stál Ježíš na břehu, ale u</w:t>
      </w:r>
      <w:r>
        <w:rPr>
          <w:rFonts w:asciiTheme="majorHAnsi" w:hAnsiTheme="majorHAnsi"/>
          <w:i/>
          <w:sz w:val="22"/>
          <w:szCs w:val="22"/>
        </w:rPr>
        <w:t xml:space="preserve">čedníci nevěděli, že je to on. </w:t>
      </w:r>
      <w:r w:rsidRPr="007141CA">
        <w:rPr>
          <w:rFonts w:asciiTheme="majorHAnsi" w:hAnsiTheme="majorHAnsi"/>
          <w:i/>
          <w:sz w:val="22"/>
          <w:szCs w:val="22"/>
        </w:rPr>
        <w:t>Ježíš se jich zeptal: „Dítky, nemáte něco k jíd</w:t>
      </w:r>
      <w:r>
        <w:rPr>
          <w:rFonts w:asciiTheme="majorHAnsi" w:hAnsiTheme="majorHAnsi"/>
          <w:i/>
          <w:sz w:val="22"/>
          <w:szCs w:val="22"/>
        </w:rPr>
        <w:t xml:space="preserve">lu?“ </w:t>
      </w:r>
      <w:r>
        <w:rPr>
          <w:rFonts w:asciiTheme="majorHAnsi" w:hAnsiTheme="majorHAnsi"/>
          <w:i/>
          <w:sz w:val="22"/>
          <w:szCs w:val="22"/>
        </w:rPr>
        <w:br/>
        <w:t xml:space="preserve">Odpověděli mu: „Nemáme.“ </w:t>
      </w:r>
      <w:r w:rsidRPr="007141CA">
        <w:rPr>
          <w:rFonts w:asciiTheme="majorHAnsi" w:hAnsiTheme="majorHAnsi"/>
          <w:i/>
          <w:sz w:val="22"/>
          <w:szCs w:val="22"/>
        </w:rPr>
        <w:t xml:space="preserve">On jim řekl: „Hoďte síť na pravou stranu lodi, a najdete.“ Hodili ji tedy, a nemohli ji už </w:t>
      </w:r>
      <w:r>
        <w:rPr>
          <w:rFonts w:asciiTheme="majorHAnsi" w:hAnsiTheme="majorHAnsi"/>
          <w:i/>
          <w:sz w:val="22"/>
          <w:szCs w:val="22"/>
        </w:rPr>
        <w:t xml:space="preserve">ani utáhnout pro množství ryb. </w:t>
      </w:r>
      <w:r w:rsidRPr="007141CA">
        <w:rPr>
          <w:rFonts w:asciiTheme="majorHAnsi" w:hAnsiTheme="majorHAnsi"/>
          <w:i/>
          <w:sz w:val="22"/>
          <w:szCs w:val="22"/>
        </w:rPr>
        <w:t xml:space="preserve">Tu onen učedník, kterého Ježíš miloval, řekl Petrovi: „Pán je to!“ Jakmile Šimon Petr uslyšel, že je to Pán, přehodil přes sebe svrchní šaty – byl totiž oblečen jen nalehko – a skočil do moře. Ostatní učedníci dojeli s lodí – nebyli od země daleko, jen tak asi dvě stě loket, a táhli síť s rybami. </w:t>
      </w:r>
      <w:r w:rsidRPr="005D1C0F">
        <w:rPr>
          <w:rFonts w:asciiTheme="minorHAnsi" w:hAnsiTheme="minorHAnsi" w:cstheme="minorHAnsi"/>
          <w:i/>
          <w:sz w:val="22"/>
          <w:szCs w:val="22"/>
        </w:rPr>
        <w:t xml:space="preserve">Když vystoupili na zem, viděli tam žhavé uhlí a na něm položenou rybu a vedle chléb. Ježíš jim řekl: „Přineste několik ryb, které jste právě chytili.“ Šimon Petr vystoupil a táhl na zem síť plnou velkých ryb, bylo jich </w:t>
      </w:r>
      <w:proofErr w:type="spellStart"/>
      <w:r w:rsidRPr="005D1C0F">
        <w:rPr>
          <w:rFonts w:asciiTheme="minorHAnsi" w:hAnsiTheme="minorHAnsi" w:cstheme="minorHAnsi"/>
          <w:i/>
          <w:sz w:val="22"/>
          <w:szCs w:val="22"/>
        </w:rPr>
        <w:t>stotřiapadesát</w:t>
      </w:r>
      <w:proofErr w:type="spellEnd"/>
      <w:r w:rsidRPr="005D1C0F">
        <w:rPr>
          <w:rFonts w:asciiTheme="minorHAnsi" w:hAnsiTheme="minorHAnsi" w:cstheme="minorHAnsi"/>
          <w:i/>
          <w:sz w:val="22"/>
          <w:szCs w:val="22"/>
        </w:rPr>
        <w:t>. A přesto, že jich bylo tolik, síť se neprotrhla.</w:t>
      </w:r>
      <w:r>
        <w:t xml:space="preserve"> </w:t>
      </w:r>
      <w:r>
        <w:rPr>
          <w:rFonts w:asciiTheme="minorHAnsi" w:hAnsiTheme="minorHAnsi" w:cstheme="minorHAnsi"/>
          <w:i/>
          <w:sz w:val="22"/>
          <w:szCs w:val="22"/>
        </w:rPr>
        <w:t>(Jan 21,1-11)</w:t>
      </w:r>
    </w:p>
    <w:p w:rsidR="00815610" w:rsidRPr="000E44B1" w:rsidRDefault="00815610" w:rsidP="00815610">
      <w:pPr>
        <w:pStyle w:val="Default"/>
        <w:rPr>
          <w:sz w:val="10"/>
          <w:szCs w:val="10"/>
        </w:rPr>
      </w:pPr>
    </w:p>
    <w:p w:rsidR="00815610" w:rsidRDefault="00815610" w:rsidP="00815610">
      <w:pPr>
        <w:pStyle w:val="Default"/>
        <w:rPr>
          <w:sz w:val="20"/>
          <w:szCs w:val="20"/>
        </w:rPr>
      </w:pPr>
      <w:r>
        <w:rPr>
          <w:sz w:val="20"/>
          <w:szCs w:val="20"/>
        </w:rPr>
        <w:t xml:space="preserve">Pomůcky, které doporučujeme: </w:t>
      </w:r>
      <w:r w:rsidR="00F73C3D">
        <w:rPr>
          <w:sz w:val="20"/>
          <w:szCs w:val="20"/>
        </w:rPr>
        <w:t>Pracovní list z </w:t>
      </w:r>
      <w:proofErr w:type="spellStart"/>
      <w:r w:rsidR="00F73C3D">
        <w:rPr>
          <w:sz w:val="20"/>
          <w:szCs w:val="20"/>
        </w:rPr>
        <w:t>Kanán</w:t>
      </w:r>
      <w:proofErr w:type="spellEnd"/>
      <w:r w:rsidR="00F73C3D">
        <w:rPr>
          <w:sz w:val="20"/>
          <w:szCs w:val="20"/>
        </w:rPr>
        <w:t xml:space="preserve"> – Katecheze na neděli</w:t>
      </w:r>
    </w:p>
    <w:p w:rsidR="00815610" w:rsidRPr="000E44B1" w:rsidRDefault="00815610" w:rsidP="00815610">
      <w:pPr>
        <w:pStyle w:val="Default"/>
        <w:rPr>
          <w:sz w:val="10"/>
          <w:szCs w:val="10"/>
        </w:rPr>
      </w:pPr>
    </w:p>
    <w:p w:rsidR="003D75EC" w:rsidRPr="00712B16" w:rsidRDefault="00712B16" w:rsidP="00712B16">
      <w:pPr>
        <w:pStyle w:val="Default"/>
        <w:jc w:val="both"/>
        <w:rPr>
          <w:rFonts w:cs="Arial"/>
          <w:sz w:val="28"/>
          <w:szCs w:val="28"/>
        </w:rPr>
      </w:pPr>
      <w:r>
        <w:rPr>
          <w:color w:val="auto"/>
          <w:sz w:val="28"/>
          <w:szCs w:val="28"/>
        </w:rPr>
        <w:t xml:space="preserve">Milé děti, sedm učedníků se vydalo na lov ryb. To jsme právě slyšeli v evangeliu. Bylo to řemeslo, které dobře znali a kterým se živili ještě před tím, než je Ježíš povolal, aby se stali rybáři lidí. Ale, jak to s tím lovením dopadlo? Kolik ryb se jim po jejich celonoční námaze podařilo zachytit do sítí? </w:t>
      </w:r>
      <w:r>
        <w:rPr>
          <w:rFonts w:cs="Arial"/>
          <w:i/>
          <w:sz w:val="28"/>
          <w:szCs w:val="28"/>
        </w:rPr>
        <w:t xml:space="preserve">(nechte reagovat děti) </w:t>
      </w:r>
      <w:r>
        <w:rPr>
          <w:rFonts w:cs="Arial"/>
          <w:sz w:val="28"/>
          <w:szCs w:val="28"/>
        </w:rPr>
        <w:t xml:space="preserve">Ano, nechytili vůbec nic. A tu na ně volal Ježíš ze břehu. Vzpomene si někdo z vás, jak je Ježíš oslovil? Bylo to oslovení velmi něžné, velmi přátelské. </w:t>
      </w:r>
      <w:r>
        <w:rPr>
          <w:rFonts w:cs="Arial"/>
          <w:i/>
          <w:sz w:val="28"/>
          <w:szCs w:val="28"/>
        </w:rPr>
        <w:t xml:space="preserve">(nechte reagovat děti) </w:t>
      </w:r>
      <w:r w:rsidR="00933E41">
        <w:rPr>
          <w:rFonts w:cs="Arial"/>
          <w:sz w:val="28"/>
          <w:szCs w:val="28"/>
        </w:rPr>
        <w:t>Ježíš volal: „Dítky, nemát</w:t>
      </w:r>
      <w:bookmarkStart w:id="0" w:name="_GoBack"/>
      <w:bookmarkEnd w:id="0"/>
      <w:r>
        <w:rPr>
          <w:rFonts w:cs="Arial"/>
          <w:sz w:val="28"/>
          <w:szCs w:val="28"/>
        </w:rPr>
        <w:t xml:space="preserve">e něco k jídlu?“ Možná, že právě toto oslovení připomnělo učedníku Janovi, kdo to na ně z břehu volá. Vždyť učedníci byli pořádní chlapi, rybáři, kteří museli mít sílu. A najednou je někdo oslovuje tak láskyplně a něžně: „dítky“. Jenže stále si nebyli jistí. Až když na Ježíšovu výzvu spustili sítě do vody znovu a tak, jak on předpověděl, chytili velké množství ryb. Pak teprve Jan říká Petrovi: „Pán je to“ A co udělal Petr? Přehodil přes sebe svrchní šat a skočil do vody. Proč? Proč se Petr obléká, když skáče do vody, kde si všechno smáčí? Není to nějaká chybná informace? Nemělo by to být právě naopak? Tento možná nepodstatný detail evangelia nám chce zdůraznit, že Petr už ví, kdo je na břehu. Už ví, že je to </w:t>
      </w:r>
      <w:r w:rsidR="009D22A3">
        <w:rPr>
          <w:rFonts w:cs="Arial"/>
          <w:sz w:val="28"/>
          <w:szCs w:val="28"/>
        </w:rPr>
        <w:t xml:space="preserve">Zmrtvýchvstalý Kristus </w:t>
      </w:r>
      <w:r>
        <w:rPr>
          <w:rFonts w:cs="Arial"/>
          <w:sz w:val="28"/>
          <w:szCs w:val="28"/>
        </w:rPr>
        <w:t>a on nechce být před Ježíšem svlečený. Petr si chce zachovat alespoň trochu důstojnosti, kterou ztratil, když Ježíše po jeho zatčení třikrát zapřel. Vzpomínáte si někdo, jak o tom byla řeč v pašijích, které se četli nebo zpívali o Velkém pátku? …“než kohout zakokrhá, třikrát mě zapřeš“ A také víme, že Petrovi to bylo moc líto a že plakal. A nyní na Petra čeká Ježíš na břehu. Raději bude stát Petr před Ježíšem mokrý než nedůstojně oblečený. Už si je vědom, že Ježíš je Boží Syn, Otcem oslavený, který Petrovi i přes jeho zapření odpustil. A co my? I my všichni, ať jsme malí, velcí nebo už staří jsme „dítky“ Boží. A i my se máme snažit být před Pánem dobří, jako bychom si chtěli obléci své nejlepší šaty.</w:t>
      </w:r>
    </w:p>
    <w:sectPr w:rsidR="003D75EC" w:rsidRPr="00712B16"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740BB"/>
    <w:rsid w:val="000D2A03"/>
    <w:rsid w:val="000E44B1"/>
    <w:rsid w:val="001D5D8D"/>
    <w:rsid w:val="00295D75"/>
    <w:rsid w:val="003D75EC"/>
    <w:rsid w:val="00540D00"/>
    <w:rsid w:val="005422F0"/>
    <w:rsid w:val="0058589D"/>
    <w:rsid w:val="005D1C0F"/>
    <w:rsid w:val="006932D6"/>
    <w:rsid w:val="006D678D"/>
    <w:rsid w:val="00712B16"/>
    <w:rsid w:val="007141CA"/>
    <w:rsid w:val="00815610"/>
    <w:rsid w:val="008B1D37"/>
    <w:rsid w:val="008D616D"/>
    <w:rsid w:val="00933E41"/>
    <w:rsid w:val="009875C2"/>
    <w:rsid w:val="009D22A3"/>
    <w:rsid w:val="00A52653"/>
    <w:rsid w:val="00BD1C0D"/>
    <w:rsid w:val="00C515BE"/>
    <w:rsid w:val="00C85693"/>
    <w:rsid w:val="00E16384"/>
    <w:rsid w:val="00F73C3D"/>
    <w:rsid w:val="00FC0913"/>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1005</Words>
  <Characters>5932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Pumprová Tereza</cp:lastModifiedBy>
  <cp:revision>3</cp:revision>
  <cp:lastPrinted>2019-04-25T09:41:00Z</cp:lastPrinted>
  <dcterms:created xsi:type="dcterms:W3CDTF">2019-04-29T13:21:00Z</dcterms:created>
  <dcterms:modified xsi:type="dcterms:W3CDTF">2019-05-02T07:35:00Z</dcterms:modified>
</cp:coreProperties>
</file>