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5610" w:rsidRDefault="00815610" w:rsidP="00815610">
      <w:pPr>
        <w:pStyle w:val="Default"/>
        <w:jc w:val="center"/>
        <w:rPr>
          <w:b/>
          <w:bCs/>
          <w:sz w:val="36"/>
          <w:szCs w:val="36"/>
        </w:rPr>
      </w:pPr>
      <w:r>
        <w:rPr>
          <w:b/>
          <w:bCs/>
          <w:sz w:val="36"/>
          <w:szCs w:val="36"/>
        </w:rPr>
        <w:t>MINIKATECHEZE PRO MLADŠÍ DĚTI</w:t>
      </w:r>
    </w:p>
    <w:p w:rsidR="00815610" w:rsidRPr="00815610" w:rsidRDefault="00815610" w:rsidP="00815610">
      <w:pPr>
        <w:pStyle w:val="Default"/>
        <w:jc w:val="center"/>
        <w:rPr>
          <w:sz w:val="10"/>
          <w:szCs w:val="10"/>
        </w:rPr>
      </w:pPr>
    </w:p>
    <w:p w:rsidR="00815610" w:rsidRDefault="00815610" w:rsidP="00815610">
      <w:pPr>
        <w:pStyle w:val="Default"/>
        <w:jc w:val="center"/>
        <w:rPr>
          <w:i/>
          <w:iCs/>
          <w:sz w:val="20"/>
          <w:szCs w:val="20"/>
        </w:rPr>
      </w:pPr>
      <w:r>
        <w:rPr>
          <w:i/>
          <w:iCs/>
          <w:sz w:val="20"/>
          <w:szCs w:val="20"/>
        </w:rPr>
        <w:t>0 - 10 let, předškolní věk, mladší školní věk, 1. stupeň ZŠ 1. - 4. třída</w:t>
      </w:r>
    </w:p>
    <w:p w:rsidR="00815610" w:rsidRDefault="00815610" w:rsidP="00815610">
      <w:pPr>
        <w:pStyle w:val="Default"/>
        <w:jc w:val="center"/>
        <w:rPr>
          <w:sz w:val="20"/>
          <w:szCs w:val="2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w:t>
      </w:r>
    </w:p>
    <w:p w:rsidR="00815610" w:rsidRPr="00815610" w:rsidRDefault="00815610" w:rsidP="00815610">
      <w:pPr>
        <w:pStyle w:val="Default"/>
        <w:jc w:val="center"/>
        <w:rPr>
          <w:b/>
          <w:bCs/>
          <w:sz w:val="16"/>
          <w:szCs w:val="16"/>
        </w:rPr>
      </w:pPr>
    </w:p>
    <w:p w:rsidR="00815610" w:rsidRDefault="003B728C" w:rsidP="00815610">
      <w:pPr>
        <w:pStyle w:val="Default"/>
        <w:ind w:left="-426" w:right="-142"/>
        <w:jc w:val="center"/>
        <w:rPr>
          <w:b/>
          <w:bCs/>
          <w:sz w:val="32"/>
          <w:szCs w:val="32"/>
        </w:rPr>
      </w:pPr>
      <w:r>
        <w:rPr>
          <w:b/>
          <w:bCs/>
          <w:sz w:val="32"/>
          <w:szCs w:val="32"/>
        </w:rPr>
        <w:t>7</w:t>
      </w:r>
      <w:r w:rsidR="005422F0">
        <w:rPr>
          <w:b/>
          <w:bCs/>
          <w:sz w:val="32"/>
          <w:szCs w:val="32"/>
        </w:rPr>
        <w:t>. neděle velikonoční</w:t>
      </w:r>
      <w:r w:rsidR="00815610">
        <w:rPr>
          <w:b/>
          <w:bCs/>
          <w:sz w:val="28"/>
          <w:szCs w:val="28"/>
        </w:rPr>
        <w:t xml:space="preserve"> </w:t>
      </w:r>
      <w:r w:rsidR="00815610">
        <w:rPr>
          <w:b/>
          <w:bCs/>
          <w:sz w:val="32"/>
          <w:szCs w:val="32"/>
        </w:rPr>
        <w:t>cyklus C</w:t>
      </w:r>
    </w:p>
    <w:p w:rsidR="00815610" w:rsidRPr="00034183" w:rsidRDefault="00815610" w:rsidP="00034183">
      <w:pPr>
        <w:pStyle w:val="Default"/>
        <w:jc w:val="center"/>
        <w:rPr>
          <w:rFonts w:asciiTheme="minorHAnsi" w:hAnsiTheme="minorHAnsi" w:cstheme="minorHAnsi"/>
          <w:i/>
          <w:sz w:val="22"/>
          <w:szCs w:val="22"/>
        </w:rPr>
      </w:pPr>
    </w:p>
    <w:p w:rsidR="00034183" w:rsidRDefault="00363DD1" w:rsidP="002D15B4">
      <w:pPr>
        <w:pStyle w:val="Default"/>
        <w:jc w:val="center"/>
        <w:rPr>
          <w:rFonts w:asciiTheme="minorHAnsi" w:hAnsiTheme="minorHAnsi" w:cstheme="minorHAnsi"/>
          <w:i/>
          <w:sz w:val="22"/>
          <w:szCs w:val="22"/>
        </w:rPr>
      </w:pPr>
      <w:r w:rsidRPr="00363DD1">
        <w:rPr>
          <w:rFonts w:asciiTheme="minorHAnsi" w:hAnsiTheme="minorHAnsi" w:cstheme="minorHAnsi"/>
          <w:i/>
          <w:sz w:val="22"/>
          <w:szCs w:val="22"/>
        </w:rPr>
        <w:t xml:space="preserve">Ježíš pozvedl oči k nebi a modlil se: „Otče svatý, prosím nejen za své učedníky, ale také za ty, kdo pro jejich slovo uvěří ve mne: ať všichni jsou jedno. </w:t>
      </w:r>
      <w:r w:rsidR="002D15B4">
        <w:rPr>
          <w:rFonts w:asciiTheme="minorHAnsi" w:hAnsiTheme="minorHAnsi" w:cstheme="minorHAnsi"/>
          <w:i/>
          <w:sz w:val="22"/>
          <w:szCs w:val="22"/>
        </w:rPr>
        <w:t xml:space="preserve">(Jan </w:t>
      </w:r>
      <w:r w:rsidR="003B728C">
        <w:rPr>
          <w:rFonts w:asciiTheme="minorHAnsi" w:hAnsiTheme="minorHAnsi" w:cstheme="minorHAnsi"/>
          <w:i/>
          <w:sz w:val="22"/>
          <w:szCs w:val="22"/>
        </w:rPr>
        <w:t>17</w:t>
      </w:r>
      <w:r w:rsidR="002D15B4">
        <w:rPr>
          <w:rFonts w:asciiTheme="minorHAnsi" w:hAnsiTheme="minorHAnsi" w:cstheme="minorHAnsi"/>
          <w:i/>
          <w:sz w:val="22"/>
          <w:szCs w:val="22"/>
        </w:rPr>
        <w:t>,</w:t>
      </w:r>
      <w:r w:rsidR="003B728C">
        <w:rPr>
          <w:rFonts w:asciiTheme="minorHAnsi" w:hAnsiTheme="minorHAnsi" w:cstheme="minorHAnsi"/>
          <w:i/>
          <w:sz w:val="22"/>
          <w:szCs w:val="22"/>
        </w:rPr>
        <w:t>20</w:t>
      </w:r>
      <w:r w:rsidR="002D15B4">
        <w:rPr>
          <w:rFonts w:asciiTheme="minorHAnsi" w:hAnsiTheme="minorHAnsi" w:cstheme="minorHAnsi"/>
          <w:i/>
          <w:sz w:val="22"/>
          <w:szCs w:val="22"/>
        </w:rPr>
        <w:t>-</w:t>
      </w:r>
      <w:r w:rsidR="003B728C">
        <w:rPr>
          <w:rFonts w:asciiTheme="minorHAnsi" w:hAnsiTheme="minorHAnsi" w:cstheme="minorHAnsi"/>
          <w:i/>
          <w:sz w:val="22"/>
          <w:szCs w:val="22"/>
        </w:rPr>
        <w:t>2</w:t>
      </w:r>
      <w:r w:rsidR="00702076">
        <w:rPr>
          <w:rFonts w:asciiTheme="minorHAnsi" w:hAnsiTheme="minorHAnsi" w:cstheme="minorHAnsi"/>
          <w:i/>
          <w:sz w:val="22"/>
          <w:szCs w:val="22"/>
        </w:rPr>
        <w:t>1</w:t>
      </w:r>
      <w:r w:rsidR="002D15B4">
        <w:rPr>
          <w:rFonts w:asciiTheme="minorHAnsi" w:hAnsiTheme="minorHAnsi" w:cstheme="minorHAnsi"/>
          <w:i/>
          <w:sz w:val="22"/>
          <w:szCs w:val="22"/>
        </w:rPr>
        <w:t>)</w:t>
      </w:r>
    </w:p>
    <w:p w:rsidR="002D15B4" w:rsidRPr="002D15B4" w:rsidRDefault="002D15B4" w:rsidP="00552B4A">
      <w:pPr>
        <w:pStyle w:val="Default"/>
        <w:rPr>
          <w:rFonts w:asciiTheme="minorHAnsi" w:hAnsiTheme="minorHAnsi" w:cstheme="minorHAnsi"/>
          <w:i/>
          <w:color w:val="auto"/>
          <w:sz w:val="22"/>
          <w:szCs w:val="22"/>
        </w:rPr>
      </w:pPr>
    </w:p>
    <w:p w:rsidR="00552B4A" w:rsidRDefault="00FD6BA3" w:rsidP="004A6465">
      <w:pPr>
        <w:pStyle w:val="Default"/>
        <w:jc w:val="both"/>
        <w:rPr>
          <w:rFonts w:cs="Arial"/>
          <w:sz w:val="28"/>
          <w:szCs w:val="28"/>
        </w:rPr>
      </w:pPr>
      <w:r>
        <w:rPr>
          <w:color w:val="auto"/>
          <w:sz w:val="28"/>
          <w:szCs w:val="28"/>
        </w:rPr>
        <w:t xml:space="preserve">Milé děti, </w:t>
      </w:r>
      <w:r w:rsidR="00363DD1">
        <w:rPr>
          <w:color w:val="auto"/>
          <w:sz w:val="28"/>
          <w:szCs w:val="28"/>
        </w:rPr>
        <w:t xml:space="preserve">v dnešním úryvku evangelia se Pán Ježíš modlí ke svému Otci. Za co se modlí? </w:t>
      </w:r>
      <w:r w:rsidR="00363DD1">
        <w:rPr>
          <w:i/>
          <w:color w:val="auto"/>
          <w:sz w:val="28"/>
          <w:szCs w:val="28"/>
        </w:rPr>
        <w:t xml:space="preserve">(nechte odpovědět děti) </w:t>
      </w:r>
      <w:r w:rsidR="00363DD1">
        <w:rPr>
          <w:color w:val="auto"/>
          <w:sz w:val="28"/>
          <w:szCs w:val="28"/>
        </w:rPr>
        <w:t>Modlí se za to, aby učedníci a všichni ti, co přijdou po nich (tedy i my) byli mezi sebou jedno, jako je On Ježíš jedno se svým Nebeským Otcem. Ale co to znamená být jedno, být v</w:t>
      </w:r>
      <w:r w:rsidR="00702076">
        <w:rPr>
          <w:color w:val="auto"/>
          <w:sz w:val="28"/>
          <w:szCs w:val="28"/>
        </w:rPr>
        <w:t> jednotě?</w:t>
      </w:r>
      <w:r w:rsidR="00363DD1">
        <w:rPr>
          <w:color w:val="auto"/>
          <w:sz w:val="28"/>
          <w:szCs w:val="28"/>
        </w:rPr>
        <w:t xml:space="preserve"> Znamená to, že máme vypadat všichni stejně? Že máme mluvit všichni stejně? Že se máme chovat všichni stejně? </w:t>
      </w:r>
      <w:r w:rsidR="00363DD1">
        <w:rPr>
          <w:rFonts w:cs="Arial"/>
          <w:sz w:val="28"/>
          <w:szCs w:val="28"/>
        </w:rPr>
        <w:t xml:space="preserve">Rozhodně víme, že jednota není uniformita. Abychom si to vysvětlili, musíme si říci, že uniformy např. vojenské jsou pro určitou skupinu vojáků stejné. Když si takovou uniformu vojáci vezmou na sebe a pak stejně pochodují, stejně salutují a jsou např. i stejně ostříhaní, vypadají opravdu všichni stejně. </w:t>
      </w:r>
      <w:r w:rsidR="00A6199F">
        <w:rPr>
          <w:rFonts w:cs="Arial"/>
          <w:sz w:val="28"/>
          <w:szCs w:val="28"/>
        </w:rPr>
        <w:t xml:space="preserve">Ježíš nám </w:t>
      </w:r>
      <w:r w:rsidR="00702076">
        <w:rPr>
          <w:rFonts w:cs="Arial"/>
          <w:sz w:val="28"/>
          <w:szCs w:val="28"/>
        </w:rPr>
        <w:t xml:space="preserve">prosbou o </w:t>
      </w:r>
      <w:r w:rsidR="00A6199F">
        <w:rPr>
          <w:rFonts w:cs="Arial"/>
          <w:sz w:val="28"/>
          <w:szCs w:val="28"/>
        </w:rPr>
        <w:t>jednotu neříká, že máme být všichni stejní</w:t>
      </w:r>
      <w:r w:rsidR="00702076">
        <w:rPr>
          <w:rFonts w:cs="Arial"/>
          <w:sz w:val="28"/>
          <w:szCs w:val="28"/>
        </w:rPr>
        <w:t>.</w:t>
      </w:r>
      <w:r w:rsidR="00A6199F">
        <w:rPr>
          <w:rFonts w:cs="Arial"/>
          <w:sz w:val="28"/>
          <w:szCs w:val="28"/>
        </w:rPr>
        <w:t xml:space="preserve"> Abychom nosili všichni stejné oblečení a snažili se o stejné povahy, stejné chování. To by byla velká nuda, kdybychom byli všichni stejní. Vždyť Bůh nás každého stvořil jako originál, který se neopakuje. Máme různé povahy, schopnosti, různě vypadáme a také se v průběhu života měníme. Určitě se teď děti nechováte tak, jako jste se chovaly v době, kdy jste byly ještě miminka. Jednota, o které Ježíš mluví je jednota v lásce k Bohu a k druhým. </w:t>
      </w:r>
      <w:r w:rsidR="00552B4A">
        <w:rPr>
          <w:rFonts w:cs="Arial"/>
          <w:sz w:val="28"/>
          <w:szCs w:val="28"/>
        </w:rPr>
        <w:t xml:space="preserve">Když se totiž budeme podobat mezi sebou v tom, že se budeme mít rádi, tak se tím ve světě vyřeší mnoho věcí. Tak např. když se dva sourozenci mají rádi, tak si pomáhají, chrání jeden druhého a dokážou si společně hrát. Když se mají maminka a tatínek rádi, tak </w:t>
      </w:r>
      <w:r w:rsidR="00DC2615">
        <w:rPr>
          <w:rFonts w:cs="Arial"/>
          <w:sz w:val="28"/>
          <w:szCs w:val="28"/>
        </w:rPr>
        <w:t xml:space="preserve">je </w:t>
      </w:r>
      <w:r w:rsidR="00552B4A">
        <w:rPr>
          <w:rFonts w:cs="Arial"/>
          <w:sz w:val="28"/>
          <w:szCs w:val="28"/>
        </w:rPr>
        <w:t>doma hezká atmosféra a děti mohou být spokojené. Když se mají rád</w:t>
      </w:r>
      <w:r w:rsidR="00B41366">
        <w:rPr>
          <w:rFonts w:cs="Arial"/>
          <w:sz w:val="28"/>
          <w:szCs w:val="28"/>
        </w:rPr>
        <w:t>y</w:t>
      </w:r>
      <w:r w:rsidR="00552B4A">
        <w:rPr>
          <w:rFonts w:cs="Arial"/>
          <w:sz w:val="28"/>
          <w:szCs w:val="28"/>
        </w:rPr>
        <w:t xml:space="preserve"> dvě sousedky, tak si třeba povídají, pomáhají si pohlídat děti, předávají si recepty atd. Když se mají rádi dva národy, tak spolu neválčí a jeden pomáhá druhému atd. Ale jde to vždy snadno? Daří se nám to pokaždé, být v jednotě s druhými, jak o tom mluví Ježíš? Jednoduché to není, ale můžeme vyzkoušet jednu metodu, která by nám v tom mohla pomoci. Jsou to 4 způsoby: 1. mít rád druhého jako první. To znam</w:t>
      </w:r>
      <w:r w:rsidR="003D032D">
        <w:rPr>
          <w:rFonts w:cs="Arial"/>
          <w:sz w:val="28"/>
          <w:szCs w:val="28"/>
        </w:rPr>
        <w:t>ená nečekat, až přijde ten druhý, ale být v lásce první. 2. Mít rád všechny. Nevybírat si: „toho ano, toho ne. 3. Vidět v každém Ježíše. Ježíš přece řekl: „já jsem s vámi až do konce světa“</w:t>
      </w:r>
      <w:r w:rsidR="00702076">
        <w:rPr>
          <w:rFonts w:cs="Arial"/>
          <w:sz w:val="28"/>
          <w:szCs w:val="28"/>
        </w:rPr>
        <w:t>. T</w:t>
      </w:r>
      <w:r w:rsidR="003D032D">
        <w:rPr>
          <w:rFonts w:cs="Arial"/>
          <w:sz w:val="28"/>
          <w:szCs w:val="28"/>
        </w:rPr>
        <w:t>akže, když mi to nepůjde mít rád</w:t>
      </w:r>
      <w:r w:rsidR="00702076">
        <w:rPr>
          <w:rFonts w:cs="Arial"/>
          <w:sz w:val="28"/>
          <w:szCs w:val="28"/>
        </w:rPr>
        <w:t xml:space="preserve"> toho druhého, zkusím si představit, že i v něm je Ježíš a snaž</w:t>
      </w:r>
      <w:r w:rsidR="00B41366">
        <w:rPr>
          <w:rFonts w:cs="Arial"/>
          <w:sz w:val="28"/>
          <w:szCs w:val="28"/>
        </w:rPr>
        <w:t>ím</w:t>
      </w:r>
      <w:r w:rsidR="00702076">
        <w:rPr>
          <w:rFonts w:cs="Arial"/>
          <w:sz w:val="28"/>
          <w:szCs w:val="28"/>
        </w:rPr>
        <w:t xml:space="preserve"> se mít rád Ježíše v něm. A konečně za 4.  Mít rád druhého jako sebe. A sobě bychom každý přáli přece to nejlepší. </w:t>
      </w:r>
    </w:p>
    <w:p w:rsidR="00702076" w:rsidRPr="00702076" w:rsidRDefault="00702076" w:rsidP="004A6465">
      <w:pPr>
        <w:pStyle w:val="Default"/>
        <w:jc w:val="both"/>
        <w:rPr>
          <w:color w:val="auto"/>
          <w:sz w:val="28"/>
          <w:szCs w:val="28"/>
        </w:rPr>
      </w:pPr>
      <w:r>
        <w:rPr>
          <w:rFonts w:cs="Arial"/>
          <w:sz w:val="28"/>
          <w:szCs w:val="28"/>
        </w:rPr>
        <w:t xml:space="preserve">Tak to děti zkuste a uvidíte, že pak budete v jednotě  </w:t>
      </w:r>
      <w:r w:rsidR="005C5BA3">
        <w:rPr>
          <w:rFonts w:cs="Arial"/>
          <w:sz w:val="28"/>
          <w:szCs w:val="28"/>
        </w:rPr>
        <w:t>se všemi</w:t>
      </w:r>
      <w:r>
        <w:rPr>
          <w:rFonts w:cs="Arial"/>
          <w:sz w:val="28"/>
          <w:szCs w:val="28"/>
        </w:rPr>
        <w:t>, tak jak o ní mluvil Ježíš. A Pán Ježíš i vaše okolí z vás budou mít velkou radost.</w:t>
      </w:r>
    </w:p>
    <w:p w:rsidR="00C82F4F" w:rsidRPr="00034183" w:rsidRDefault="00C82F4F" w:rsidP="007141CA">
      <w:pPr>
        <w:pStyle w:val="Default"/>
        <w:jc w:val="both"/>
        <w:rPr>
          <w:rFonts w:cs="Arial"/>
          <w:sz w:val="28"/>
          <w:szCs w:val="28"/>
        </w:rPr>
      </w:pPr>
    </w:p>
    <w:p w:rsidR="00815610" w:rsidRDefault="00815610" w:rsidP="00712B16">
      <w:pPr>
        <w:pStyle w:val="Default"/>
        <w:pageBreakBefore/>
        <w:jc w:val="center"/>
        <w:rPr>
          <w:b/>
          <w:bCs/>
          <w:sz w:val="36"/>
          <w:szCs w:val="36"/>
        </w:rPr>
      </w:pPr>
      <w:r>
        <w:rPr>
          <w:b/>
          <w:bCs/>
          <w:sz w:val="36"/>
          <w:szCs w:val="36"/>
        </w:rPr>
        <w:lastRenderedPageBreak/>
        <w:t>MINIKATECHEZE PRO MLADŠÍ DĚTI</w:t>
      </w:r>
    </w:p>
    <w:p w:rsidR="00815610" w:rsidRDefault="00815610" w:rsidP="00815610">
      <w:pPr>
        <w:pStyle w:val="Default"/>
        <w:jc w:val="center"/>
        <w:rPr>
          <w:i/>
          <w:iCs/>
          <w:sz w:val="20"/>
          <w:szCs w:val="20"/>
        </w:rPr>
      </w:pPr>
      <w:r>
        <w:rPr>
          <w:i/>
          <w:iCs/>
          <w:sz w:val="20"/>
          <w:szCs w:val="20"/>
        </w:rPr>
        <w:t>0 - 10 l</w:t>
      </w:r>
      <w:r w:rsidR="00295D75">
        <w:rPr>
          <w:i/>
          <w:iCs/>
          <w:sz w:val="20"/>
          <w:szCs w:val="20"/>
        </w:rPr>
        <w:t>et, předškolní věk, mladší škol</w:t>
      </w:r>
      <w:r>
        <w:rPr>
          <w:i/>
          <w:iCs/>
          <w:sz w:val="20"/>
          <w:szCs w:val="20"/>
        </w:rPr>
        <w:t>ní věk, 1. stupeň ZŠ 1. - 4. třída</w:t>
      </w:r>
    </w:p>
    <w:p w:rsidR="00815610" w:rsidRPr="00815610" w:rsidRDefault="00815610" w:rsidP="00815610">
      <w:pPr>
        <w:pStyle w:val="Default"/>
        <w:jc w:val="center"/>
        <w:rPr>
          <w:sz w:val="10"/>
          <w:szCs w:val="10"/>
        </w:rPr>
      </w:pPr>
    </w:p>
    <w:p w:rsidR="00815610" w:rsidRDefault="00815610" w:rsidP="00815610">
      <w:pPr>
        <w:pStyle w:val="Default"/>
        <w:pBdr>
          <w:top w:val="single" w:sz="4" w:space="1" w:color="auto"/>
          <w:bottom w:val="single" w:sz="4" w:space="1" w:color="auto"/>
        </w:pBdr>
        <w:jc w:val="center"/>
        <w:rPr>
          <w:sz w:val="22"/>
          <w:szCs w:val="22"/>
        </w:rPr>
      </w:pPr>
      <w:r>
        <w:rPr>
          <w:sz w:val="22"/>
          <w:szCs w:val="22"/>
        </w:rPr>
        <w:t>SLOVNÍ KATECHEZE S POMŮCKOU</w:t>
      </w:r>
    </w:p>
    <w:p w:rsidR="00815610" w:rsidRPr="00815610" w:rsidRDefault="00815610" w:rsidP="00815610">
      <w:pPr>
        <w:pStyle w:val="Default"/>
        <w:jc w:val="center"/>
        <w:rPr>
          <w:sz w:val="10"/>
          <w:szCs w:val="10"/>
        </w:rPr>
      </w:pPr>
    </w:p>
    <w:p w:rsidR="00815610" w:rsidRDefault="00815610" w:rsidP="00815610">
      <w:pPr>
        <w:pStyle w:val="Default"/>
        <w:jc w:val="center"/>
        <w:rPr>
          <w:sz w:val="20"/>
          <w:szCs w:val="20"/>
        </w:rPr>
      </w:pPr>
      <w:r>
        <w:rPr>
          <w:i/>
          <w:iCs/>
          <w:sz w:val="20"/>
          <w:szCs w:val="20"/>
        </w:rPr>
        <w:t>Chcete-li zpestřit Vaše kázání pomůckou a tím zintenzivnit vjem jeho obsahu,</w:t>
      </w:r>
    </w:p>
    <w:p w:rsidR="00815610" w:rsidRDefault="00815610" w:rsidP="00815610">
      <w:pPr>
        <w:pStyle w:val="Default"/>
        <w:jc w:val="center"/>
        <w:rPr>
          <w:i/>
          <w:iCs/>
          <w:sz w:val="20"/>
          <w:szCs w:val="20"/>
        </w:rPr>
      </w:pPr>
      <w:r>
        <w:rPr>
          <w:i/>
          <w:iCs/>
          <w:sz w:val="20"/>
          <w:szCs w:val="20"/>
        </w:rPr>
        <w:t>doporučujeme použít pomůcku a využít aktivitu.</w:t>
      </w:r>
    </w:p>
    <w:p w:rsidR="00815610" w:rsidRPr="00815610" w:rsidRDefault="00815610" w:rsidP="00815610">
      <w:pPr>
        <w:pStyle w:val="Default"/>
        <w:jc w:val="center"/>
        <w:rPr>
          <w:sz w:val="10"/>
          <w:szCs w:val="10"/>
        </w:rPr>
      </w:pPr>
    </w:p>
    <w:p w:rsidR="00DC2615" w:rsidRDefault="00DC2615" w:rsidP="00DC2615">
      <w:pPr>
        <w:pStyle w:val="Default"/>
        <w:ind w:left="-426" w:right="-142"/>
        <w:jc w:val="center"/>
        <w:rPr>
          <w:b/>
          <w:bCs/>
          <w:sz w:val="32"/>
          <w:szCs w:val="32"/>
        </w:rPr>
      </w:pPr>
      <w:r>
        <w:rPr>
          <w:b/>
          <w:bCs/>
          <w:sz w:val="32"/>
          <w:szCs w:val="32"/>
        </w:rPr>
        <w:t>7. neděle velikonoční</w:t>
      </w:r>
      <w:r>
        <w:rPr>
          <w:b/>
          <w:bCs/>
          <w:sz w:val="28"/>
          <w:szCs w:val="28"/>
        </w:rPr>
        <w:t xml:space="preserve"> </w:t>
      </w:r>
      <w:r>
        <w:rPr>
          <w:b/>
          <w:bCs/>
          <w:sz w:val="32"/>
          <w:szCs w:val="32"/>
        </w:rPr>
        <w:t>cyklus C</w:t>
      </w:r>
    </w:p>
    <w:p w:rsidR="00DC2615" w:rsidRPr="00034183" w:rsidRDefault="00DC2615" w:rsidP="00DC2615">
      <w:pPr>
        <w:pStyle w:val="Default"/>
        <w:jc w:val="center"/>
        <w:rPr>
          <w:rFonts w:asciiTheme="minorHAnsi" w:hAnsiTheme="minorHAnsi" w:cstheme="minorHAnsi"/>
          <w:i/>
          <w:sz w:val="22"/>
          <w:szCs w:val="22"/>
        </w:rPr>
      </w:pPr>
    </w:p>
    <w:p w:rsidR="00DC2615" w:rsidRDefault="00DC2615" w:rsidP="00DC2615">
      <w:pPr>
        <w:pStyle w:val="Default"/>
        <w:jc w:val="center"/>
        <w:rPr>
          <w:rFonts w:asciiTheme="minorHAnsi" w:hAnsiTheme="minorHAnsi" w:cstheme="minorHAnsi"/>
          <w:i/>
          <w:sz w:val="22"/>
          <w:szCs w:val="22"/>
        </w:rPr>
      </w:pPr>
      <w:r w:rsidRPr="00363DD1">
        <w:rPr>
          <w:rFonts w:asciiTheme="minorHAnsi" w:hAnsiTheme="minorHAnsi" w:cstheme="minorHAnsi"/>
          <w:i/>
          <w:sz w:val="22"/>
          <w:szCs w:val="22"/>
        </w:rPr>
        <w:t xml:space="preserve">Ježíš pozvedl oči k nebi a modlil se: „Otče svatý, prosím nejen za své učedníky, ale také za ty, kdo pro jejich slovo uvěří ve mne: ať všichni jsou jedno. </w:t>
      </w:r>
      <w:r>
        <w:rPr>
          <w:rFonts w:asciiTheme="minorHAnsi" w:hAnsiTheme="minorHAnsi" w:cstheme="minorHAnsi"/>
          <w:i/>
          <w:sz w:val="22"/>
          <w:szCs w:val="22"/>
        </w:rPr>
        <w:t>(Jan 17,20-21)</w:t>
      </w:r>
    </w:p>
    <w:p w:rsidR="00DC2615" w:rsidRDefault="00DC2615" w:rsidP="00DC2615">
      <w:pPr>
        <w:pStyle w:val="Default"/>
        <w:rPr>
          <w:sz w:val="10"/>
          <w:szCs w:val="10"/>
        </w:rPr>
      </w:pPr>
    </w:p>
    <w:p w:rsidR="00DC2615" w:rsidRDefault="00DC2615" w:rsidP="00DC2615">
      <w:pPr>
        <w:pStyle w:val="Default"/>
        <w:rPr>
          <w:sz w:val="10"/>
          <w:szCs w:val="10"/>
        </w:rPr>
      </w:pPr>
    </w:p>
    <w:p w:rsidR="00A55541" w:rsidRPr="00DC2615" w:rsidRDefault="00815610" w:rsidP="00DC2615">
      <w:pPr>
        <w:pStyle w:val="Default"/>
        <w:rPr>
          <w:sz w:val="20"/>
          <w:szCs w:val="20"/>
        </w:rPr>
      </w:pPr>
      <w:r w:rsidRPr="00A55541">
        <w:rPr>
          <w:b/>
          <w:sz w:val="20"/>
          <w:szCs w:val="20"/>
        </w:rPr>
        <w:t>Pomůcky, které doporučujeme</w:t>
      </w:r>
      <w:r>
        <w:rPr>
          <w:sz w:val="20"/>
          <w:szCs w:val="20"/>
        </w:rPr>
        <w:t xml:space="preserve">: </w:t>
      </w:r>
      <w:r w:rsidR="00F73C3D">
        <w:rPr>
          <w:sz w:val="20"/>
          <w:szCs w:val="20"/>
        </w:rPr>
        <w:t>Pracovní list z </w:t>
      </w:r>
      <w:proofErr w:type="spellStart"/>
      <w:r w:rsidR="00F73C3D">
        <w:rPr>
          <w:sz w:val="20"/>
          <w:szCs w:val="20"/>
        </w:rPr>
        <w:t>Kanán</w:t>
      </w:r>
      <w:proofErr w:type="spellEnd"/>
      <w:r w:rsidR="00F73C3D">
        <w:rPr>
          <w:sz w:val="20"/>
          <w:szCs w:val="20"/>
        </w:rPr>
        <w:t xml:space="preserve"> – Katecheze na neděli</w:t>
      </w:r>
    </w:p>
    <w:p w:rsidR="00DC2615" w:rsidRDefault="00DC2615" w:rsidP="00DC2615">
      <w:pPr>
        <w:pStyle w:val="Default"/>
        <w:jc w:val="both"/>
        <w:rPr>
          <w:rFonts w:cs="Arial"/>
          <w:sz w:val="28"/>
          <w:szCs w:val="28"/>
        </w:rPr>
      </w:pPr>
      <w:r>
        <w:rPr>
          <w:color w:val="auto"/>
          <w:sz w:val="28"/>
          <w:szCs w:val="28"/>
        </w:rPr>
        <w:t xml:space="preserve">Milé děti, v dnešním úryvku evangelia se Pán Ježíš modlí ke svému Otci. Za co se modlí? </w:t>
      </w:r>
      <w:r>
        <w:rPr>
          <w:i/>
          <w:color w:val="auto"/>
          <w:sz w:val="28"/>
          <w:szCs w:val="28"/>
        </w:rPr>
        <w:t xml:space="preserve">(nechte odpovědět děti) </w:t>
      </w:r>
      <w:r>
        <w:rPr>
          <w:color w:val="auto"/>
          <w:sz w:val="28"/>
          <w:szCs w:val="28"/>
        </w:rPr>
        <w:t xml:space="preserve">Modlí se za to, aby učedníci a všichni ti, co přijdou po nich (tedy i my) byli mezi sebou jedno, jako je On Ježíš jedno se svým Nebeským Otcem. Ale co to znamená být jedno, být v jednotě? Znamená to, že máme vypadat všichni stejně? Že máme mluvit všichni stejně? Že se máme chovat všichni stejně? </w:t>
      </w:r>
      <w:r>
        <w:rPr>
          <w:rFonts w:cs="Arial"/>
          <w:sz w:val="28"/>
          <w:szCs w:val="28"/>
        </w:rPr>
        <w:t>Rozhodně víme, že jednota není uniformita. Abychom si to vysvětlili, musíme si říci, že uniformy např. vojenské jsou pro určitou skupinu vojáků stejné. Když si takovou uniformu vojáci vezmou na sebe a pak stejně pochodují, stejně salutují a jsou např. i stejně ostříhaní, vypadají opravdu všichni stejně. Ježíš nám prosbou o jednotu neříká, že máme být všichni stejní. Abychom nosili všichni stejné oblečení a snažili se o stejné povahy, stejné chování. To by byla velká nuda, kdybychom byli všichni stejní. Vždyť Bůh nás každého stvořil jako originál, který se neopakuje. Máme různé povahy, schopnosti, různě vypadáme a také se v průběhu života měníme. Určitě se teď děti nechováte tak, jako jste se chovaly v době, kdy jste byly ještě miminka. Jednota, o které Ježíš mluví je jednota v lásce k Bohu a k druhým. Když se totiž budeme podobat mezi sebou v tom, že se budeme mít rádi, tak se tím ve světě vyřeší mnoho věcí. Tak např. když se dva sourozenci mají rádi, tak si pomáhají, chrání jeden druhého a dokážou si společně hrát. Když se mají maminka a tatínek rádi, tak je doma hezká atmosféra a děti mohou být spokojené. Když se mají rád</w:t>
      </w:r>
      <w:r w:rsidR="00B41366">
        <w:rPr>
          <w:rFonts w:cs="Arial"/>
          <w:sz w:val="28"/>
          <w:szCs w:val="28"/>
        </w:rPr>
        <w:t>y</w:t>
      </w:r>
      <w:r>
        <w:rPr>
          <w:rFonts w:cs="Arial"/>
          <w:sz w:val="28"/>
          <w:szCs w:val="28"/>
        </w:rPr>
        <w:t xml:space="preserve"> dvě sousedky, tak si třeba povídají, pomáhají si pohlídat děti, předávají si recepty atd. Když se mají rádi dva národy, tak spolu neválčí a jeden pomáhá druhému atd. Ale jde to vždy snadno? Daří se nám to pokaždé, být v jednotě s druhými, jak o tom mluví Ježíš? Jednoduché to není, ale můžeme vyzkoušet jednu metodu, která by nám v tom mohla pomoci. Jsou to 4 způsoby: 1. mít rád druhého jako první. To znamená nečekat, až přijde ten druhý, ale být v lásce první. 2. Mít rád všechny. Nevybírat si: „toho ano, toho ne. 3. Vidět v každém Ježíše. Ježíš přece řekl: „já jsem s vámi až do konce světa“. Takže, když mi to nepůjde mít rád toho druhého, zkusím si představit, že i v něm je Ježíš a snaž</w:t>
      </w:r>
      <w:r w:rsidR="00B41366">
        <w:rPr>
          <w:rFonts w:cs="Arial"/>
          <w:sz w:val="28"/>
          <w:szCs w:val="28"/>
        </w:rPr>
        <w:t>ím</w:t>
      </w:r>
      <w:bookmarkStart w:id="0" w:name="_GoBack"/>
      <w:bookmarkEnd w:id="0"/>
      <w:r>
        <w:rPr>
          <w:rFonts w:cs="Arial"/>
          <w:sz w:val="28"/>
          <w:szCs w:val="28"/>
        </w:rPr>
        <w:t xml:space="preserve"> se mít rád Ježíše v něm. A konečně za 4.  Mít rád druhého jako sebe. A sobě bychom každý přáli přece to nejlepší. </w:t>
      </w:r>
    </w:p>
    <w:p w:rsidR="00DC2615" w:rsidRPr="00702076" w:rsidRDefault="00DC2615" w:rsidP="00DC2615">
      <w:pPr>
        <w:pStyle w:val="Default"/>
        <w:jc w:val="both"/>
        <w:rPr>
          <w:color w:val="auto"/>
          <w:sz w:val="28"/>
          <w:szCs w:val="28"/>
        </w:rPr>
      </w:pPr>
      <w:r>
        <w:rPr>
          <w:rFonts w:cs="Arial"/>
          <w:sz w:val="28"/>
          <w:szCs w:val="28"/>
        </w:rPr>
        <w:t xml:space="preserve">Tak to děti zkuste a uvidíte, že pak budete v jednotě  </w:t>
      </w:r>
      <w:r w:rsidR="005C5BA3">
        <w:rPr>
          <w:rFonts w:cs="Arial"/>
          <w:sz w:val="28"/>
          <w:szCs w:val="28"/>
        </w:rPr>
        <w:t>se všemi</w:t>
      </w:r>
      <w:r>
        <w:rPr>
          <w:rFonts w:cs="Arial"/>
          <w:sz w:val="28"/>
          <w:szCs w:val="28"/>
        </w:rPr>
        <w:t>, tak jak o ní mluvil Ježíš. A Pán Ježíš i vaše okolí z vás budou mít velkou radost.</w:t>
      </w:r>
    </w:p>
    <w:p w:rsidR="003D75EC" w:rsidRPr="0069305B" w:rsidRDefault="0069305B" w:rsidP="00DC2615">
      <w:pPr>
        <w:pStyle w:val="Default"/>
        <w:jc w:val="both"/>
        <w:rPr>
          <w:rFonts w:cs="Arial"/>
          <w:sz w:val="28"/>
          <w:szCs w:val="28"/>
        </w:rPr>
      </w:pPr>
      <w:r>
        <w:rPr>
          <w:rFonts w:cs="Arial"/>
          <w:i/>
          <w:sz w:val="28"/>
          <w:szCs w:val="28"/>
        </w:rPr>
        <w:lastRenderedPageBreak/>
        <w:t xml:space="preserve">(rozdejte dětem pracovní list) </w:t>
      </w:r>
      <w:r>
        <w:rPr>
          <w:rFonts w:cs="Arial"/>
          <w:sz w:val="28"/>
          <w:szCs w:val="28"/>
        </w:rPr>
        <w:t xml:space="preserve">A nyní si zkuste vypracovat pracovní list. </w:t>
      </w:r>
    </w:p>
    <w:sectPr w:rsidR="003D75EC" w:rsidRPr="0069305B" w:rsidSect="000E44B1">
      <w:pgSz w:w="11906" w:h="16838"/>
      <w:pgMar w:top="851"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10"/>
    <w:rsid w:val="00001461"/>
    <w:rsid w:val="00034183"/>
    <w:rsid w:val="00047340"/>
    <w:rsid w:val="000740BB"/>
    <w:rsid w:val="000D2A03"/>
    <w:rsid w:val="000E44B1"/>
    <w:rsid w:val="001D5D8D"/>
    <w:rsid w:val="00295D75"/>
    <w:rsid w:val="002D15B4"/>
    <w:rsid w:val="00363DD1"/>
    <w:rsid w:val="003B728C"/>
    <w:rsid w:val="003C52F9"/>
    <w:rsid w:val="003D032D"/>
    <w:rsid w:val="003D75EC"/>
    <w:rsid w:val="004A6465"/>
    <w:rsid w:val="005329BB"/>
    <w:rsid w:val="00540D00"/>
    <w:rsid w:val="005422F0"/>
    <w:rsid w:val="00552B4A"/>
    <w:rsid w:val="0058589D"/>
    <w:rsid w:val="005C5BA3"/>
    <w:rsid w:val="005D1C0F"/>
    <w:rsid w:val="0066286B"/>
    <w:rsid w:val="0069305B"/>
    <w:rsid w:val="006932D6"/>
    <w:rsid w:val="006D678D"/>
    <w:rsid w:val="00702076"/>
    <w:rsid w:val="00712B16"/>
    <w:rsid w:val="007141CA"/>
    <w:rsid w:val="007B6E69"/>
    <w:rsid w:val="00815610"/>
    <w:rsid w:val="008B1D37"/>
    <w:rsid w:val="008D616D"/>
    <w:rsid w:val="0090496C"/>
    <w:rsid w:val="009875C2"/>
    <w:rsid w:val="009D22A3"/>
    <w:rsid w:val="00A52653"/>
    <w:rsid w:val="00A55541"/>
    <w:rsid w:val="00A6199F"/>
    <w:rsid w:val="00B41366"/>
    <w:rsid w:val="00B47692"/>
    <w:rsid w:val="00BD1C0D"/>
    <w:rsid w:val="00C20A6E"/>
    <w:rsid w:val="00C515BE"/>
    <w:rsid w:val="00C80812"/>
    <w:rsid w:val="00C82F4F"/>
    <w:rsid w:val="00C85693"/>
    <w:rsid w:val="00D759DC"/>
    <w:rsid w:val="00D9128C"/>
    <w:rsid w:val="00DC2615"/>
    <w:rsid w:val="00E16384"/>
    <w:rsid w:val="00F73C3D"/>
    <w:rsid w:val="00FC0913"/>
    <w:rsid w:val="00FD6B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7F0927-45D8-4216-A4A7-49355EEFB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15610"/>
    <w:pPr>
      <w:autoSpaceDE w:val="0"/>
      <w:autoSpaceDN w:val="0"/>
      <w:adjustRightInd w:val="0"/>
      <w:spacing w:after="0" w:line="240" w:lineRule="auto"/>
    </w:pPr>
    <w:rPr>
      <w:rFonts w:ascii="Georgia" w:hAnsi="Georgia" w:cs="Georgia"/>
      <w:color w:val="000000"/>
      <w:sz w:val="24"/>
      <w:szCs w:val="24"/>
    </w:rPr>
  </w:style>
  <w:style w:type="paragraph" w:styleId="Textbubliny">
    <w:name w:val="Balloon Text"/>
    <w:basedOn w:val="Normln"/>
    <w:link w:val="TextbublinyChar"/>
    <w:uiPriority w:val="99"/>
    <w:semiHidden/>
    <w:unhideWhenUsed/>
    <w:rsid w:val="00E16384"/>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163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890</TotalTime>
  <Pages>3</Pages>
  <Words>864</Words>
  <Characters>5099</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pumprova.tereza</dc:creator>
  <cp:lastModifiedBy>Martina Fürstová</cp:lastModifiedBy>
  <cp:revision>18</cp:revision>
  <cp:lastPrinted>2019-04-25T09:41:00Z</cp:lastPrinted>
  <dcterms:created xsi:type="dcterms:W3CDTF">2019-04-29T13:21:00Z</dcterms:created>
  <dcterms:modified xsi:type="dcterms:W3CDTF">2019-05-28T08:23:00Z</dcterms:modified>
</cp:coreProperties>
</file>