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610" w:rsidRDefault="00815610" w:rsidP="00815610">
      <w:pPr>
        <w:pStyle w:val="Default"/>
        <w:jc w:val="center"/>
        <w:rPr>
          <w:b/>
          <w:bCs/>
          <w:sz w:val="36"/>
          <w:szCs w:val="36"/>
        </w:rPr>
      </w:pPr>
      <w:r>
        <w:rPr>
          <w:b/>
          <w:bCs/>
          <w:sz w:val="36"/>
          <w:szCs w:val="36"/>
        </w:rPr>
        <w:t>MINIKATECHEZE PRO MLADŠÍ DĚTI</w:t>
      </w:r>
    </w:p>
    <w:p w:rsidR="00815610" w:rsidRPr="00815610" w:rsidRDefault="00815610" w:rsidP="00815610">
      <w:pPr>
        <w:pStyle w:val="Default"/>
        <w:jc w:val="center"/>
        <w:rPr>
          <w:sz w:val="10"/>
          <w:szCs w:val="10"/>
        </w:rPr>
      </w:pPr>
    </w:p>
    <w:p w:rsidR="00815610" w:rsidRDefault="00815610" w:rsidP="00815610">
      <w:pPr>
        <w:pStyle w:val="Default"/>
        <w:jc w:val="center"/>
        <w:rPr>
          <w:i/>
          <w:iCs/>
          <w:sz w:val="20"/>
          <w:szCs w:val="20"/>
        </w:rPr>
      </w:pPr>
      <w:r>
        <w:rPr>
          <w:i/>
          <w:iCs/>
          <w:sz w:val="20"/>
          <w:szCs w:val="20"/>
        </w:rPr>
        <w:t>0 - 10 let, předškolní věk, mladší školní věk, 1. stupeň ZŠ 1. - 4. třída</w:t>
      </w:r>
    </w:p>
    <w:p w:rsidR="00815610" w:rsidRDefault="00815610" w:rsidP="00815610">
      <w:pPr>
        <w:pStyle w:val="Default"/>
        <w:jc w:val="center"/>
        <w:rPr>
          <w:sz w:val="20"/>
          <w:szCs w:val="2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w:t>
      </w:r>
    </w:p>
    <w:p w:rsidR="00815610" w:rsidRPr="00815610" w:rsidRDefault="00815610" w:rsidP="00815610">
      <w:pPr>
        <w:pStyle w:val="Default"/>
        <w:jc w:val="center"/>
        <w:rPr>
          <w:b/>
          <w:bCs/>
          <w:sz w:val="16"/>
          <w:szCs w:val="16"/>
        </w:rPr>
      </w:pPr>
    </w:p>
    <w:p w:rsidR="0031650E" w:rsidRPr="00D66516" w:rsidRDefault="0031650E" w:rsidP="0031650E">
      <w:pPr>
        <w:pStyle w:val="Default"/>
        <w:jc w:val="center"/>
        <w:rPr>
          <w:b/>
          <w:bCs/>
          <w:sz w:val="16"/>
          <w:szCs w:val="16"/>
        </w:rPr>
      </w:pPr>
    </w:p>
    <w:p w:rsidR="00642EAC" w:rsidRDefault="00642EAC" w:rsidP="00642EAC">
      <w:pPr>
        <w:pStyle w:val="Default"/>
        <w:ind w:left="-426" w:right="-142"/>
        <w:jc w:val="center"/>
        <w:rPr>
          <w:b/>
          <w:bCs/>
          <w:sz w:val="32"/>
          <w:szCs w:val="32"/>
        </w:rPr>
      </w:pPr>
      <w:r>
        <w:rPr>
          <w:b/>
          <w:bCs/>
          <w:sz w:val="32"/>
          <w:szCs w:val="32"/>
        </w:rPr>
        <w:t>1</w:t>
      </w:r>
      <w:r w:rsidR="00F96589">
        <w:rPr>
          <w:b/>
          <w:bCs/>
          <w:sz w:val="32"/>
          <w:szCs w:val="32"/>
        </w:rPr>
        <w:t>4</w:t>
      </w:r>
      <w:r>
        <w:rPr>
          <w:b/>
          <w:bCs/>
          <w:sz w:val="32"/>
          <w:szCs w:val="32"/>
        </w:rPr>
        <w:t>. neděle v mezidobí Cyklus C</w:t>
      </w:r>
    </w:p>
    <w:p w:rsidR="00642EAC" w:rsidRDefault="00642EAC" w:rsidP="00642EAC">
      <w:pPr>
        <w:pStyle w:val="Default"/>
        <w:jc w:val="center"/>
        <w:rPr>
          <w:rFonts w:asciiTheme="minorHAnsi" w:hAnsiTheme="minorHAnsi" w:cstheme="minorHAnsi"/>
          <w:i/>
          <w:sz w:val="22"/>
          <w:szCs w:val="22"/>
        </w:rPr>
      </w:pPr>
    </w:p>
    <w:p w:rsidR="00642EAC" w:rsidRDefault="00F96589" w:rsidP="00F96589">
      <w:pPr>
        <w:pStyle w:val="Default"/>
        <w:jc w:val="center"/>
        <w:rPr>
          <w:rFonts w:asciiTheme="minorHAnsi" w:hAnsiTheme="minorHAnsi" w:cstheme="minorHAnsi"/>
          <w:i/>
          <w:sz w:val="22"/>
          <w:szCs w:val="22"/>
          <w:shd w:val="clear" w:color="auto" w:fill="FFFFFF"/>
        </w:rPr>
      </w:pPr>
      <w:r w:rsidRPr="00F96589">
        <w:rPr>
          <w:rFonts w:asciiTheme="minorHAnsi" w:hAnsiTheme="minorHAnsi" w:cstheme="minorHAnsi"/>
          <w:i/>
          <w:sz w:val="22"/>
          <w:szCs w:val="22"/>
          <w:shd w:val="clear" w:color="auto" w:fill="FFFFFF"/>
        </w:rPr>
        <w:t>Pán ustanovil ještě jiných dvaasedmdesát učedníků, poslal je před sebou po dvou do všech měst a míst, kam chtěl sám přijít, a řekl jim: „Žeň je sice hojná, ale dělníků málo. Proste proto Pána žně, aby poslal dělníky na svou žeň. Jděte! Posílám vás jako ovce mezi vlky.</w:t>
      </w:r>
      <w:r>
        <w:rPr>
          <w:rFonts w:asciiTheme="minorHAnsi" w:hAnsiTheme="minorHAnsi" w:cstheme="minorHAnsi"/>
          <w:i/>
          <w:sz w:val="22"/>
          <w:szCs w:val="22"/>
          <w:shd w:val="clear" w:color="auto" w:fill="FFFFFF"/>
        </w:rPr>
        <w:t xml:space="preserve"> (LK 10, 1-3)</w:t>
      </w:r>
    </w:p>
    <w:p w:rsidR="00F96589" w:rsidRPr="00F96589" w:rsidRDefault="00F96589" w:rsidP="00F96589">
      <w:pPr>
        <w:pStyle w:val="Default"/>
        <w:jc w:val="center"/>
        <w:rPr>
          <w:rFonts w:asciiTheme="minorHAnsi" w:hAnsiTheme="minorHAnsi" w:cstheme="minorHAnsi"/>
          <w:i/>
          <w:color w:val="auto"/>
          <w:sz w:val="22"/>
          <w:szCs w:val="22"/>
        </w:rPr>
      </w:pPr>
    </w:p>
    <w:p w:rsidR="00F96589" w:rsidRDefault="008439E5" w:rsidP="00F96589">
      <w:pPr>
        <w:pStyle w:val="Default"/>
        <w:jc w:val="both"/>
        <w:rPr>
          <w:color w:val="auto"/>
          <w:sz w:val="28"/>
          <w:szCs w:val="28"/>
        </w:rPr>
      </w:pPr>
      <w:r>
        <w:rPr>
          <w:color w:val="auto"/>
          <w:sz w:val="28"/>
          <w:szCs w:val="28"/>
        </w:rPr>
        <w:t xml:space="preserve">Milé děti, </w:t>
      </w:r>
      <w:r w:rsidR="0031650E">
        <w:rPr>
          <w:color w:val="auto"/>
          <w:sz w:val="28"/>
          <w:szCs w:val="28"/>
        </w:rPr>
        <w:t xml:space="preserve">v dnešním úryvku evangelia </w:t>
      </w:r>
      <w:r w:rsidR="00F96589">
        <w:rPr>
          <w:color w:val="auto"/>
          <w:sz w:val="28"/>
          <w:szCs w:val="28"/>
        </w:rPr>
        <w:t xml:space="preserve">jsme nejprve slyšeli, že Pán Ježíš by chtěl přijít do všech měst. Toto vyjádření je symbolem, že by chtěl přijít do každého místa na naší planetě. Všude tam, kde žijí lidé. To znamená do všech kontinentů. </w:t>
      </w:r>
    </w:p>
    <w:p w:rsidR="00F00767" w:rsidRDefault="00F96589" w:rsidP="00F96589">
      <w:pPr>
        <w:pStyle w:val="Default"/>
        <w:jc w:val="both"/>
        <w:rPr>
          <w:color w:val="auto"/>
          <w:sz w:val="28"/>
          <w:szCs w:val="28"/>
        </w:rPr>
      </w:pPr>
      <w:r>
        <w:rPr>
          <w:color w:val="auto"/>
          <w:sz w:val="28"/>
          <w:szCs w:val="28"/>
        </w:rPr>
        <w:t xml:space="preserve">Koho tam Pán Ježíš posílá? </w:t>
      </w:r>
      <w:r>
        <w:rPr>
          <w:i/>
          <w:color w:val="auto"/>
          <w:sz w:val="28"/>
          <w:szCs w:val="28"/>
        </w:rPr>
        <w:t xml:space="preserve">(nechte odpovědět děti) </w:t>
      </w:r>
      <w:r>
        <w:rPr>
          <w:color w:val="auto"/>
          <w:sz w:val="28"/>
          <w:szCs w:val="28"/>
        </w:rPr>
        <w:t xml:space="preserve">Posílá učedníky. A učedník je ten, který se učí. Nemyslí se tím ve škole, kde dostává známky, protože je zkoušený nebo píše testy. Ale učí se od Ježíše. A Ježíš to je nejlepší učitel. On nás totiž učí, jak být jako On. Kdo poslouchá Jeho slova, kdo se snaží podle těch slov také žít, ten je podobný Kristu a je poslán k ostatním lidem. Takový Ježíšův učedník je pak misionář. </w:t>
      </w:r>
    </w:p>
    <w:p w:rsidR="00F96589" w:rsidRDefault="00F96589" w:rsidP="00F96589">
      <w:pPr>
        <w:pStyle w:val="Default"/>
        <w:jc w:val="both"/>
        <w:rPr>
          <w:color w:val="auto"/>
          <w:sz w:val="28"/>
          <w:szCs w:val="28"/>
        </w:rPr>
      </w:pPr>
      <w:r>
        <w:rPr>
          <w:color w:val="auto"/>
          <w:sz w:val="28"/>
          <w:szCs w:val="28"/>
        </w:rPr>
        <w:t xml:space="preserve">Ale nám se může zdát, že misionářem je jen ten, kdo je dospělý, kdo umí cizí jazyky, kdo je schopen a ochoten přestěhovat se na druhý konec světa, aby tam hlásal Boží království. </w:t>
      </w:r>
      <w:r w:rsidR="00F44349">
        <w:rPr>
          <w:color w:val="auto"/>
          <w:sz w:val="28"/>
          <w:szCs w:val="28"/>
        </w:rPr>
        <w:t xml:space="preserve">Ano, to je pravda. I tito lidé jsou velmi důležití. Ale nemůžeme to nechat jen na nich. </w:t>
      </w:r>
    </w:p>
    <w:p w:rsidR="00F44349" w:rsidRDefault="00F44349" w:rsidP="00F96589">
      <w:pPr>
        <w:pStyle w:val="Default"/>
        <w:jc w:val="both"/>
        <w:rPr>
          <w:color w:val="auto"/>
          <w:sz w:val="28"/>
          <w:szCs w:val="28"/>
        </w:rPr>
      </w:pPr>
      <w:r>
        <w:rPr>
          <w:color w:val="auto"/>
          <w:sz w:val="28"/>
          <w:szCs w:val="28"/>
        </w:rPr>
        <w:t>I my jsme misionáři, i když se zrovna nestěhujeme na jiný kontinent. I my máme jít k druhým lidem, protože i nás Ježíš posílá. A jak to máme udělat? A máme k tomu schopnosti?</w:t>
      </w:r>
    </w:p>
    <w:p w:rsidR="00F44349" w:rsidRDefault="00F44349" w:rsidP="00F96589">
      <w:pPr>
        <w:pStyle w:val="Default"/>
        <w:jc w:val="both"/>
        <w:rPr>
          <w:color w:val="auto"/>
          <w:sz w:val="28"/>
          <w:szCs w:val="28"/>
        </w:rPr>
      </w:pPr>
      <w:r>
        <w:rPr>
          <w:color w:val="auto"/>
          <w:sz w:val="28"/>
          <w:szCs w:val="28"/>
        </w:rPr>
        <w:t xml:space="preserve">Ano, máme. Máte děti zdravé nohy? </w:t>
      </w:r>
      <w:r>
        <w:rPr>
          <w:i/>
          <w:color w:val="auto"/>
          <w:sz w:val="28"/>
          <w:szCs w:val="28"/>
        </w:rPr>
        <w:t xml:space="preserve">(nechte odpovědět děti) </w:t>
      </w:r>
      <w:r>
        <w:rPr>
          <w:color w:val="auto"/>
          <w:sz w:val="28"/>
          <w:szCs w:val="28"/>
        </w:rPr>
        <w:t xml:space="preserve">Takže můžete jít k druhým lidem. Máte děti zdravé ruce? </w:t>
      </w:r>
      <w:r>
        <w:rPr>
          <w:i/>
          <w:color w:val="auto"/>
          <w:sz w:val="28"/>
          <w:szCs w:val="28"/>
        </w:rPr>
        <w:t xml:space="preserve">(nechte odpovědět děti) </w:t>
      </w:r>
      <w:r>
        <w:rPr>
          <w:color w:val="auto"/>
          <w:sz w:val="28"/>
          <w:szCs w:val="28"/>
        </w:rPr>
        <w:t xml:space="preserve">Takže můžete druhým lidem pomáhat. Třeba mamince, sourozencům, ale i sousedce, dědečkovi atd. Umíte děti mluvit? </w:t>
      </w:r>
      <w:r>
        <w:rPr>
          <w:i/>
          <w:color w:val="auto"/>
          <w:sz w:val="28"/>
          <w:szCs w:val="28"/>
        </w:rPr>
        <w:t xml:space="preserve">(nechte odpovědět děti) </w:t>
      </w:r>
      <w:r w:rsidR="000C6024">
        <w:rPr>
          <w:color w:val="auto"/>
          <w:sz w:val="28"/>
          <w:szCs w:val="28"/>
        </w:rPr>
        <w:t>T</w:t>
      </w:r>
      <w:r>
        <w:rPr>
          <w:color w:val="auto"/>
          <w:sz w:val="28"/>
          <w:szCs w:val="28"/>
        </w:rPr>
        <w:t xml:space="preserve">ak můžete mluvit krásně, mít úsměv na tváři, někoho pochválit, povzbudit, potěšit. K tomu není potřeba kdovíjaká moudrost. Když chceme udělat někomu radost, potřebujeme mít spíše srdce na správném místě. </w:t>
      </w:r>
    </w:p>
    <w:p w:rsidR="00F44349" w:rsidRDefault="00F44349" w:rsidP="00F96589">
      <w:pPr>
        <w:pStyle w:val="Default"/>
        <w:jc w:val="both"/>
        <w:rPr>
          <w:color w:val="auto"/>
          <w:sz w:val="28"/>
          <w:szCs w:val="28"/>
        </w:rPr>
      </w:pPr>
      <w:r>
        <w:rPr>
          <w:color w:val="auto"/>
          <w:sz w:val="28"/>
          <w:szCs w:val="28"/>
        </w:rPr>
        <w:t xml:space="preserve">V dnešním úryvku evangelia jsme slyšeli, že nás Ježíš posílá jako ovce mezi vlky. Co tím chtěl říci? Jak se chová ovečka? </w:t>
      </w:r>
      <w:r>
        <w:rPr>
          <w:i/>
          <w:color w:val="auto"/>
          <w:sz w:val="28"/>
          <w:szCs w:val="28"/>
        </w:rPr>
        <w:t xml:space="preserve">(nechte odpovědět děti) </w:t>
      </w:r>
      <w:r>
        <w:rPr>
          <w:color w:val="auto"/>
          <w:sz w:val="28"/>
          <w:szCs w:val="28"/>
        </w:rPr>
        <w:t xml:space="preserve">Ovečka </w:t>
      </w:r>
      <w:r w:rsidR="000C6024">
        <w:rPr>
          <w:color w:val="auto"/>
          <w:sz w:val="28"/>
          <w:szCs w:val="28"/>
        </w:rPr>
        <w:t xml:space="preserve">je mírná, není to žádná dravá šelma. Na rozdíl od vlka, který je naopak dravý a nebezpečný. A jak to souvisí s dnešním evangeliem. Co myslíte děti, kdo by byl úspěšnější misionář? Ten, který by používal násilí a byl dravý jako vlk, nebo ten, který je mírný a laskavý jako ovečka? </w:t>
      </w:r>
      <w:r w:rsidR="000C6024">
        <w:rPr>
          <w:i/>
          <w:color w:val="auto"/>
          <w:sz w:val="28"/>
          <w:szCs w:val="28"/>
        </w:rPr>
        <w:t xml:space="preserve">(nechte odpovědět děti) </w:t>
      </w:r>
      <w:r w:rsidR="00374F77">
        <w:rPr>
          <w:color w:val="auto"/>
          <w:sz w:val="28"/>
          <w:szCs w:val="28"/>
        </w:rPr>
        <w:t xml:space="preserve">Všichni dobře víme, že láska se může rozdávat pouze láskou. Kdybychom byli zlí, tak bychom určitě nikoho neoslovili, ale spíše by se nám druzí vyhýbali. </w:t>
      </w:r>
    </w:p>
    <w:p w:rsidR="00C82F4F" w:rsidRPr="00374F77" w:rsidRDefault="00374F77" w:rsidP="007141CA">
      <w:pPr>
        <w:pStyle w:val="Default"/>
        <w:jc w:val="both"/>
        <w:rPr>
          <w:color w:val="auto"/>
          <w:sz w:val="28"/>
          <w:szCs w:val="28"/>
        </w:rPr>
      </w:pPr>
      <w:r>
        <w:rPr>
          <w:color w:val="auto"/>
          <w:sz w:val="28"/>
          <w:szCs w:val="28"/>
        </w:rPr>
        <w:t xml:space="preserve">Takže se nebojme být misionáři ve svém okolí. A když někdy narazíme na nepříjemného člověka, který nám připomíná spíše toho vlka, tak se nenechejme odradit a buďme stále laskaví. I ten netvrdší led, jednou roztaje </w:t>
      </w:r>
      <w:r w:rsidR="00A16362" w:rsidRPr="00A16362">
        <w:rPr>
          <w:color w:val="auto"/>
          <w:sz w:val="28"/>
          <w:szCs w:val="28"/>
        </w:rPr>
        <w:sym w:font="Wingdings" w:char="F04A"/>
      </w:r>
    </w:p>
    <w:p w:rsidR="00815610" w:rsidRDefault="00815610" w:rsidP="00712B16">
      <w:pPr>
        <w:pStyle w:val="Default"/>
        <w:pageBreakBefore/>
        <w:jc w:val="center"/>
        <w:rPr>
          <w:b/>
          <w:bCs/>
          <w:sz w:val="36"/>
          <w:szCs w:val="36"/>
        </w:rPr>
      </w:pPr>
      <w:r>
        <w:rPr>
          <w:b/>
          <w:bCs/>
          <w:sz w:val="36"/>
          <w:szCs w:val="36"/>
        </w:rPr>
        <w:lastRenderedPageBreak/>
        <w:t>MINIKATECHEZE PRO MLADŠÍ DĚTI</w:t>
      </w:r>
    </w:p>
    <w:p w:rsidR="00815610" w:rsidRDefault="00815610" w:rsidP="00815610">
      <w:pPr>
        <w:pStyle w:val="Default"/>
        <w:jc w:val="center"/>
        <w:rPr>
          <w:i/>
          <w:iCs/>
          <w:sz w:val="20"/>
          <w:szCs w:val="20"/>
        </w:rPr>
      </w:pPr>
      <w:r>
        <w:rPr>
          <w:i/>
          <w:iCs/>
          <w:sz w:val="20"/>
          <w:szCs w:val="20"/>
        </w:rPr>
        <w:t>0 - 10 l</w:t>
      </w:r>
      <w:r w:rsidR="00295D75">
        <w:rPr>
          <w:i/>
          <w:iCs/>
          <w:sz w:val="20"/>
          <w:szCs w:val="20"/>
        </w:rPr>
        <w:t>et, předškolní věk, mladší škol</w:t>
      </w:r>
      <w:r>
        <w:rPr>
          <w:i/>
          <w:iCs/>
          <w:sz w:val="20"/>
          <w:szCs w:val="20"/>
        </w:rPr>
        <w:t>ní věk, 1. stupeň ZŠ 1. - 4. třída</w:t>
      </w:r>
    </w:p>
    <w:p w:rsidR="00815610" w:rsidRPr="00815610" w:rsidRDefault="00815610" w:rsidP="00815610">
      <w:pPr>
        <w:pStyle w:val="Default"/>
        <w:jc w:val="center"/>
        <w:rPr>
          <w:sz w:val="10"/>
          <w:szCs w:val="1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 S POMŮCKOU</w:t>
      </w:r>
    </w:p>
    <w:p w:rsidR="00815610" w:rsidRPr="00815610" w:rsidRDefault="00815610" w:rsidP="00815610">
      <w:pPr>
        <w:pStyle w:val="Default"/>
        <w:jc w:val="center"/>
        <w:rPr>
          <w:sz w:val="10"/>
          <w:szCs w:val="10"/>
        </w:rPr>
      </w:pPr>
    </w:p>
    <w:p w:rsidR="00815610" w:rsidRDefault="00815610" w:rsidP="00815610">
      <w:pPr>
        <w:pStyle w:val="Default"/>
        <w:jc w:val="center"/>
        <w:rPr>
          <w:sz w:val="20"/>
          <w:szCs w:val="20"/>
        </w:rPr>
      </w:pPr>
      <w:r>
        <w:rPr>
          <w:i/>
          <w:iCs/>
          <w:sz w:val="20"/>
          <w:szCs w:val="20"/>
        </w:rPr>
        <w:t>Chcete-li zpestřit Vaše kázání pomůckou a tím zintenzivnit vjem jeho obsahu,</w:t>
      </w:r>
    </w:p>
    <w:p w:rsidR="00815610" w:rsidRDefault="00815610" w:rsidP="00815610">
      <w:pPr>
        <w:pStyle w:val="Default"/>
        <w:jc w:val="center"/>
        <w:rPr>
          <w:i/>
          <w:iCs/>
          <w:sz w:val="20"/>
          <w:szCs w:val="20"/>
        </w:rPr>
      </w:pPr>
      <w:r>
        <w:rPr>
          <w:i/>
          <w:iCs/>
          <w:sz w:val="20"/>
          <w:szCs w:val="20"/>
        </w:rPr>
        <w:t>doporučujeme použít pomůcku a využít aktivitu.</w:t>
      </w:r>
    </w:p>
    <w:p w:rsidR="00815610" w:rsidRPr="00815610" w:rsidRDefault="00815610" w:rsidP="00815610">
      <w:pPr>
        <w:pStyle w:val="Default"/>
        <w:jc w:val="center"/>
        <w:rPr>
          <w:sz w:val="10"/>
          <w:szCs w:val="10"/>
        </w:rPr>
      </w:pPr>
    </w:p>
    <w:p w:rsidR="00F96589" w:rsidRDefault="00F96589" w:rsidP="00F96589">
      <w:pPr>
        <w:pStyle w:val="Default"/>
        <w:ind w:left="-426" w:right="-142"/>
        <w:jc w:val="center"/>
        <w:rPr>
          <w:b/>
          <w:bCs/>
          <w:sz w:val="32"/>
          <w:szCs w:val="32"/>
        </w:rPr>
      </w:pPr>
      <w:r>
        <w:rPr>
          <w:b/>
          <w:bCs/>
          <w:sz w:val="32"/>
          <w:szCs w:val="32"/>
        </w:rPr>
        <w:t>14. neděle v mezidobí Cyklus C</w:t>
      </w:r>
    </w:p>
    <w:p w:rsidR="00F96589" w:rsidRDefault="00F96589" w:rsidP="00F96589">
      <w:pPr>
        <w:pStyle w:val="Default"/>
        <w:jc w:val="center"/>
        <w:rPr>
          <w:rFonts w:asciiTheme="minorHAnsi" w:hAnsiTheme="minorHAnsi" w:cstheme="minorHAnsi"/>
          <w:i/>
          <w:sz w:val="22"/>
          <w:szCs w:val="22"/>
        </w:rPr>
      </w:pPr>
    </w:p>
    <w:p w:rsidR="00F96589" w:rsidRDefault="00F96589" w:rsidP="00F96589">
      <w:pPr>
        <w:pStyle w:val="Default"/>
        <w:jc w:val="center"/>
        <w:rPr>
          <w:rFonts w:asciiTheme="minorHAnsi" w:hAnsiTheme="minorHAnsi" w:cstheme="minorHAnsi"/>
          <w:i/>
          <w:sz w:val="22"/>
          <w:szCs w:val="22"/>
          <w:shd w:val="clear" w:color="auto" w:fill="FFFFFF"/>
        </w:rPr>
      </w:pPr>
      <w:r w:rsidRPr="00F96589">
        <w:rPr>
          <w:rFonts w:asciiTheme="minorHAnsi" w:hAnsiTheme="minorHAnsi" w:cstheme="minorHAnsi"/>
          <w:i/>
          <w:sz w:val="22"/>
          <w:szCs w:val="22"/>
          <w:shd w:val="clear" w:color="auto" w:fill="FFFFFF"/>
        </w:rPr>
        <w:t>Pán ustanovil ještě jiných dvaasedmdesát učedníků, poslal je před sebou po dvou do všech měst a míst, kam chtěl sám přijít, a řekl jim: „Žeň je sice hojná, ale dělníků málo. Proste proto Pána žně, aby poslal dělníky na svou žeň. Jděte! Posílám vás jako ovce mezi vlky.</w:t>
      </w:r>
      <w:r>
        <w:rPr>
          <w:rFonts w:asciiTheme="minorHAnsi" w:hAnsiTheme="minorHAnsi" w:cstheme="minorHAnsi"/>
          <w:i/>
          <w:sz w:val="22"/>
          <w:szCs w:val="22"/>
          <w:shd w:val="clear" w:color="auto" w:fill="FFFFFF"/>
        </w:rPr>
        <w:t xml:space="preserve"> (LK 10, 1-3)</w:t>
      </w:r>
    </w:p>
    <w:p w:rsidR="00DC2615" w:rsidRDefault="00DC2615" w:rsidP="00DC2615">
      <w:pPr>
        <w:pStyle w:val="Default"/>
        <w:rPr>
          <w:sz w:val="10"/>
          <w:szCs w:val="10"/>
        </w:rPr>
      </w:pPr>
    </w:p>
    <w:p w:rsidR="00DC2615" w:rsidRDefault="00DC2615" w:rsidP="00DC2615">
      <w:pPr>
        <w:pStyle w:val="Default"/>
        <w:rPr>
          <w:sz w:val="10"/>
          <w:szCs w:val="10"/>
        </w:rPr>
      </w:pPr>
    </w:p>
    <w:p w:rsidR="00A55541" w:rsidRPr="00DC2615" w:rsidRDefault="00815610" w:rsidP="00DC2615">
      <w:pPr>
        <w:pStyle w:val="Default"/>
        <w:rPr>
          <w:sz w:val="20"/>
          <w:szCs w:val="20"/>
        </w:rPr>
      </w:pPr>
      <w:r w:rsidRPr="00A55541">
        <w:rPr>
          <w:b/>
          <w:sz w:val="20"/>
          <w:szCs w:val="20"/>
        </w:rPr>
        <w:t>Pomůcky, které doporučujeme</w:t>
      </w:r>
      <w:r>
        <w:rPr>
          <w:sz w:val="20"/>
          <w:szCs w:val="20"/>
        </w:rPr>
        <w:t xml:space="preserve">: </w:t>
      </w:r>
      <w:r w:rsidR="00F73C3D">
        <w:rPr>
          <w:sz w:val="20"/>
          <w:szCs w:val="20"/>
        </w:rPr>
        <w:t>Pracovní list</w:t>
      </w:r>
      <w:r w:rsidR="00F14594">
        <w:rPr>
          <w:sz w:val="20"/>
          <w:szCs w:val="20"/>
        </w:rPr>
        <w:t xml:space="preserve"> z </w:t>
      </w:r>
      <w:proofErr w:type="spellStart"/>
      <w:r w:rsidR="00F14594">
        <w:rPr>
          <w:sz w:val="20"/>
          <w:szCs w:val="20"/>
        </w:rPr>
        <w:t>Kanán</w:t>
      </w:r>
      <w:proofErr w:type="spellEnd"/>
      <w:r w:rsidR="00F14594">
        <w:rPr>
          <w:sz w:val="20"/>
          <w:szCs w:val="20"/>
        </w:rPr>
        <w:t xml:space="preserve"> -  Katecheze na neděli</w:t>
      </w:r>
      <w:r w:rsidR="00C57544">
        <w:rPr>
          <w:sz w:val="20"/>
          <w:szCs w:val="20"/>
        </w:rPr>
        <w:t xml:space="preserve">, </w:t>
      </w:r>
      <w:r w:rsidR="002F7CF5">
        <w:rPr>
          <w:sz w:val="20"/>
          <w:szCs w:val="20"/>
        </w:rPr>
        <w:t>pastelky</w:t>
      </w:r>
    </w:p>
    <w:p w:rsidR="00374F77" w:rsidRDefault="00374F77" w:rsidP="00374F77">
      <w:pPr>
        <w:pStyle w:val="Default"/>
        <w:jc w:val="both"/>
        <w:rPr>
          <w:color w:val="auto"/>
          <w:sz w:val="28"/>
          <w:szCs w:val="28"/>
        </w:rPr>
      </w:pPr>
      <w:r>
        <w:rPr>
          <w:color w:val="auto"/>
          <w:sz w:val="28"/>
          <w:szCs w:val="28"/>
        </w:rPr>
        <w:t xml:space="preserve">Milé děti, v dnešním úryvku evangelia jsme nejprve slyšeli, že Pán Ježíš by chtěl přijít do všech měst. Toto vyjádření je symbolem, že by chtěl přijít do každého místa na naší planetě. Všude tam, kde žijí lidé. To znamená do všech kontinentů. Koho tam Pán Ježíš posílá? </w:t>
      </w:r>
      <w:r>
        <w:rPr>
          <w:i/>
          <w:color w:val="auto"/>
          <w:sz w:val="28"/>
          <w:szCs w:val="28"/>
        </w:rPr>
        <w:t xml:space="preserve">(nechte odpovědět děti) </w:t>
      </w:r>
      <w:r>
        <w:rPr>
          <w:color w:val="auto"/>
          <w:sz w:val="28"/>
          <w:szCs w:val="28"/>
        </w:rPr>
        <w:t xml:space="preserve">Posílá učedníky. A učedník je ten, který se učí. Nemyslí se tím ve škole, kde </w:t>
      </w:r>
      <w:bookmarkStart w:id="0" w:name="_GoBack"/>
      <w:bookmarkEnd w:id="0"/>
      <w:r>
        <w:rPr>
          <w:color w:val="auto"/>
          <w:sz w:val="28"/>
          <w:szCs w:val="28"/>
        </w:rPr>
        <w:t xml:space="preserve">dostává známky, protože je zkoušený nebo píše testy. Ale učí se od Ježíše. A Ježíš to je nejlepší učitel. On nás totiž učí, jak být jako On. Kdo poslouchá Jeho slova, kdo se snaží podle těch slov také žít, ten je podobný Kristu a je poslán k ostatním lidem. Takový Ježíšův učedník je pak misionář. </w:t>
      </w:r>
    </w:p>
    <w:p w:rsidR="00374F77" w:rsidRDefault="00374F77" w:rsidP="00374F77">
      <w:pPr>
        <w:pStyle w:val="Default"/>
        <w:jc w:val="both"/>
        <w:rPr>
          <w:color w:val="auto"/>
          <w:sz w:val="28"/>
          <w:szCs w:val="28"/>
        </w:rPr>
      </w:pPr>
      <w:r>
        <w:rPr>
          <w:color w:val="auto"/>
          <w:sz w:val="28"/>
          <w:szCs w:val="28"/>
        </w:rPr>
        <w:t xml:space="preserve">Ale nám se může zdát, že misionářem je jen ten, kdo je dospělý, kdo umí cizí jazyky, kdo je schopen a ochoten přestěhovat se na druhý konec světa, aby tam hlásal Boží království. Ano, to je pravda. I tito lidé jsou velmi důležití. Ale nemůžeme to nechat jen na nich. I my jsme misionáři, i když se zrovna nestěhujeme na jiný kontinent. I my máme jít k druhým lidem, protože i nás Ježíš posílá. A jak to máme udělat? A máme k tomu schopnosti? Ano, máme. Máte děti zdravé nohy? </w:t>
      </w:r>
      <w:r>
        <w:rPr>
          <w:i/>
          <w:color w:val="auto"/>
          <w:sz w:val="28"/>
          <w:szCs w:val="28"/>
        </w:rPr>
        <w:t xml:space="preserve">(nechte odpovědět děti) </w:t>
      </w:r>
      <w:r>
        <w:rPr>
          <w:color w:val="auto"/>
          <w:sz w:val="28"/>
          <w:szCs w:val="28"/>
        </w:rPr>
        <w:t xml:space="preserve">Takže můžete jít k druhým lidem. Máte děti zdravé ruce? </w:t>
      </w:r>
      <w:r>
        <w:rPr>
          <w:i/>
          <w:color w:val="auto"/>
          <w:sz w:val="28"/>
          <w:szCs w:val="28"/>
        </w:rPr>
        <w:t xml:space="preserve">(nechte odpovědět děti) </w:t>
      </w:r>
      <w:r>
        <w:rPr>
          <w:color w:val="auto"/>
          <w:sz w:val="28"/>
          <w:szCs w:val="28"/>
        </w:rPr>
        <w:t xml:space="preserve">Takže můžete druhým lidem pomáhat. Třeba mamince, sourozencům, ale i sousedce, dědečkovi atd. Umíte děti mluvit? </w:t>
      </w:r>
      <w:r>
        <w:rPr>
          <w:i/>
          <w:color w:val="auto"/>
          <w:sz w:val="28"/>
          <w:szCs w:val="28"/>
        </w:rPr>
        <w:t xml:space="preserve">(nechte odpovědět děti) </w:t>
      </w:r>
      <w:r>
        <w:rPr>
          <w:color w:val="auto"/>
          <w:sz w:val="28"/>
          <w:szCs w:val="28"/>
        </w:rPr>
        <w:t xml:space="preserve">Tak můžete mluvit krásně, mít úsměv na tváři, někoho pochválit, povzbudit, potěšit. K tomu není potřeba kdovíjaká moudrost. Když chceme udělat někomu radost, potřebujeme mít spíše srdce na správném místě. V dnešním úryvku evangelia jsme slyšeli, že nás Ježíš posílá jako ovce mezi vlky. Co tím chtěl říci? Jak se chová ovečka? </w:t>
      </w:r>
      <w:r>
        <w:rPr>
          <w:i/>
          <w:color w:val="auto"/>
          <w:sz w:val="28"/>
          <w:szCs w:val="28"/>
        </w:rPr>
        <w:t xml:space="preserve">(nechte odpovědět děti) </w:t>
      </w:r>
      <w:r>
        <w:rPr>
          <w:color w:val="auto"/>
          <w:sz w:val="28"/>
          <w:szCs w:val="28"/>
        </w:rPr>
        <w:t xml:space="preserve">Ovečka je mírná, není to žádná dravá šelma. Na rozdíl od vlka, který je naopak dravý a nebezpečný. A jak to souvisí s dnešním evangeliem. Co myslíte děti, kdo by byl úspěšnější misionář? Ten, který by používal násilí a byl dravý jako vlk, nebo ten, který je mírný a laskavý jako ovečka? </w:t>
      </w:r>
      <w:r>
        <w:rPr>
          <w:i/>
          <w:color w:val="auto"/>
          <w:sz w:val="28"/>
          <w:szCs w:val="28"/>
        </w:rPr>
        <w:t xml:space="preserve">(nechte odpovědět děti) </w:t>
      </w:r>
      <w:r>
        <w:rPr>
          <w:color w:val="auto"/>
          <w:sz w:val="28"/>
          <w:szCs w:val="28"/>
        </w:rPr>
        <w:t xml:space="preserve">Všichni dobře víme, že láska se může rozdávat pouze láskou. Kdybychom byli zlí, tak bychom určitě nikoho neoslovili, ale spíše by se nám druzí vyhýbali. </w:t>
      </w:r>
    </w:p>
    <w:p w:rsidR="00374F77" w:rsidRPr="00374F77" w:rsidRDefault="00374F77" w:rsidP="00374F77">
      <w:pPr>
        <w:pStyle w:val="Default"/>
        <w:jc w:val="both"/>
        <w:rPr>
          <w:i/>
          <w:color w:val="auto"/>
          <w:sz w:val="28"/>
          <w:szCs w:val="28"/>
        </w:rPr>
      </w:pPr>
      <w:r>
        <w:rPr>
          <w:color w:val="auto"/>
          <w:sz w:val="28"/>
          <w:szCs w:val="28"/>
        </w:rPr>
        <w:t xml:space="preserve">Takže se nebojme být misionáři ve svém okolí. A když někdy narazíme na nepříjemného člověka, který nám připomíná spíše toho vlka, tak se nenechejme odradit a buďme stále laskaví. I ten netvrdší led, jednou roztaje </w:t>
      </w:r>
      <w:r w:rsidRPr="00374F77">
        <w:rPr>
          <w:color w:val="auto"/>
          <w:sz w:val="28"/>
          <w:szCs w:val="28"/>
        </w:rPr>
        <w:sym w:font="Wingdings" w:char="F04A"/>
      </w:r>
      <w:r>
        <w:rPr>
          <w:color w:val="auto"/>
          <w:sz w:val="28"/>
          <w:szCs w:val="28"/>
        </w:rPr>
        <w:t xml:space="preserve"> </w:t>
      </w:r>
      <w:r>
        <w:rPr>
          <w:i/>
          <w:color w:val="auto"/>
          <w:sz w:val="28"/>
          <w:szCs w:val="28"/>
        </w:rPr>
        <w:t>(rozdejte dětem pracovní list z </w:t>
      </w:r>
      <w:proofErr w:type="spellStart"/>
      <w:r>
        <w:rPr>
          <w:i/>
          <w:color w:val="auto"/>
          <w:sz w:val="28"/>
          <w:szCs w:val="28"/>
        </w:rPr>
        <w:t>Kanán</w:t>
      </w:r>
      <w:proofErr w:type="spellEnd"/>
      <w:r>
        <w:rPr>
          <w:i/>
          <w:color w:val="auto"/>
          <w:sz w:val="28"/>
          <w:szCs w:val="28"/>
        </w:rPr>
        <w:t xml:space="preserve"> – Katecheze na neděli)</w:t>
      </w:r>
    </w:p>
    <w:p w:rsidR="00F14594" w:rsidRPr="00F14594" w:rsidRDefault="00F14594" w:rsidP="00F00767">
      <w:pPr>
        <w:pStyle w:val="Default"/>
        <w:jc w:val="both"/>
        <w:rPr>
          <w:i/>
          <w:color w:val="auto"/>
          <w:sz w:val="28"/>
          <w:szCs w:val="28"/>
        </w:rPr>
      </w:pPr>
    </w:p>
    <w:sectPr w:rsidR="00F14594" w:rsidRPr="00F14594" w:rsidSect="000E44B1">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610"/>
    <w:rsid w:val="00001461"/>
    <w:rsid w:val="00034183"/>
    <w:rsid w:val="00047340"/>
    <w:rsid w:val="000740BB"/>
    <w:rsid w:val="000C6024"/>
    <w:rsid w:val="000D2A03"/>
    <w:rsid w:val="000E44B1"/>
    <w:rsid w:val="001158D4"/>
    <w:rsid w:val="001A6FFA"/>
    <w:rsid w:val="001D5D8D"/>
    <w:rsid w:val="00260079"/>
    <w:rsid w:val="0027724A"/>
    <w:rsid w:val="00292603"/>
    <w:rsid w:val="00295D75"/>
    <w:rsid w:val="002D15B4"/>
    <w:rsid w:val="002F7CF5"/>
    <w:rsid w:val="0031650E"/>
    <w:rsid w:val="00363DD1"/>
    <w:rsid w:val="00374F77"/>
    <w:rsid w:val="00396639"/>
    <w:rsid w:val="003B728C"/>
    <w:rsid w:val="003C52F9"/>
    <w:rsid w:val="003D032D"/>
    <w:rsid w:val="003D75EC"/>
    <w:rsid w:val="00447E1E"/>
    <w:rsid w:val="004A053A"/>
    <w:rsid w:val="004A0C95"/>
    <w:rsid w:val="004A6465"/>
    <w:rsid w:val="005329BB"/>
    <w:rsid w:val="00540D00"/>
    <w:rsid w:val="005422F0"/>
    <w:rsid w:val="00552B4A"/>
    <w:rsid w:val="0058589D"/>
    <w:rsid w:val="005C5BA3"/>
    <w:rsid w:val="005D1C0F"/>
    <w:rsid w:val="00642EAC"/>
    <w:rsid w:val="0066286B"/>
    <w:rsid w:val="006662FA"/>
    <w:rsid w:val="0069305B"/>
    <w:rsid w:val="006932D6"/>
    <w:rsid w:val="006D678D"/>
    <w:rsid w:val="006E3621"/>
    <w:rsid w:val="00702076"/>
    <w:rsid w:val="00712B16"/>
    <w:rsid w:val="007141CA"/>
    <w:rsid w:val="00751F66"/>
    <w:rsid w:val="007740AA"/>
    <w:rsid w:val="007B6E69"/>
    <w:rsid w:val="00815610"/>
    <w:rsid w:val="00822A48"/>
    <w:rsid w:val="008439E5"/>
    <w:rsid w:val="008B1D37"/>
    <w:rsid w:val="008D616D"/>
    <w:rsid w:val="00903026"/>
    <w:rsid w:val="0090496C"/>
    <w:rsid w:val="009875C2"/>
    <w:rsid w:val="009D22A3"/>
    <w:rsid w:val="00A16362"/>
    <w:rsid w:val="00A3181A"/>
    <w:rsid w:val="00A52653"/>
    <w:rsid w:val="00A55541"/>
    <w:rsid w:val="00A6199F"/>
    <w:rsid w:val="00B0163D"/>
    <w:rsid w:val="00B47692"/>
    <w:rsid w:val="00B504B7"/>
    <w:rsid w:val="00B71052"/>
    <w:rsid w:val="00BA1D64"/>
    <w:rsid w:val="00BD1C0D"/>
    <w:rsid w:val="00C20A6E"/>
    <w:rsid w:val="00C515BE"/>
    <w:rsid w:val="00C57544"/>
    <w:rsid w:val="00C80812"/>
    <w:rsid w:val="00C82F4F"/>
    <w:rsid w:val="00C85693"/>
    <w:rsid w:val="00CB68B3"/>
    <w:rsid w:val="00CE7DC9"/>
    <w:rsid w:val="00CF527E"/>
    <w:rsid w:val="00D759DC"/>
    <w:rsid w:val="00D83F47"/>
    <w:rsid w:val="00D9128C"/>
    <w:rsid w:val="00DC2615"/>
    <w:rsid w:val="00E16384"/>
    <w:rsid w:val="00E77F07"/>
    <w:rsid w:val="00ED0046"/>
    <w:rsid w:val="00EF66C0"/>
    <w:rsid w:val="00F00767"/>
    <w:rsid w:val="00F14594"/>
    <w:rsid w:val="00F34956"/>
    <w:rsid w:val="00F44349"/>
    <w:rsid w:val="00F73C3D"/>
    <w:rsid w:val="00F96589"/>
    <w:rsid w:val="00FC0913"/>
    <w:rsid w:val="00FD6B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7F0927-45D8-4216-A4A7-49355EEFB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815610"/>
    <w:pPr>
      <w:autoSpaceDE w:val="0"/>
      <w:autoSpaceDN w:val="0"/>
      <w:adjustRightInd w:val="0"/>
      <w:spacing w:after="0" w:line="240" w:lineRule="auto"/>
    </w:pPr>
    <w:rPr>
      <w:rFonts w:ascii="Georgia" w:hAnsi="Georgia" w:cs="Georgia"/>
      <w:color w:val="000000"/>
      <w:sz w:val="24"/>
      <w:szCs w:val="24"/>
    </w:rPr>
  </w:style>
  <w:style w:type="paragraph" w:styleId="Textbubliny">
    <w:name w:val="Balloon Text"/>
    <w:basedOn w:val="Normln"/>
    <w:link w:val="TextbublinyChar"/>
    <w:uiPriority w:val="99"/>
    <w:semiHidden/>
    <w:unhideWhenUsed/>
    <w:rsid w:val="00E1638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163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870</Words>
  <Characters>5134</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pumprova.tereza</dc:creator>
  <cp:lastModifiedBy>Martina Fürstová</cp:lastModifiedBy>
  <cp:revision>6</cp:revision>
  <cp:lastPrinted>2019-04-25T09:41:00Z</cp:lastPrinted>
  <dcterms:created xsi:type="dcterms:W3CDTF">2019-06-25T08:31:00Z</dcterms:created>
  <dcterms:modified xsi:type="dcterms:W3CDTF">2019-06-28T09:58:00Z</dcterms:modified>
</cp:coreProperties>
</file>