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4B8" w:rsidRPr="00E73D23" w:rsidRDefault="00BA04B8" w:rsidP="00BA04B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BA04B8" w:rsidRDefault="00BA04B8" w:rsidP="00BA04B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BA04B8" w:rsidRDefault="00BA04B8" w:rsidP="00BA04B8">
      <w:pPr>
        <w:pStyle w:val="Default"/>
        <w:jc w:val="center"/>
        <w:rPr>
          <w:iCs/>
          <w:sz w:val="22"/>
          <w:szCs w:val="22"/>
        </w:rPr>
      </w:pPr>
    </w:p>
    <w:p w:rsidR="00BA04B8" w:rsidRPr="00E73D23" w:rsidRDefault="00BA04B8" w:rsidP="00BA04B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BA04B8" w:rsidRDefault="00BA04B8" w:rsidP="00BA04B8">
      <w:pPr>
        <w:pStyle w:val="Default"/>
        <w:jc w:val="center"/>
        <w:rPr>
          <w:sz w:val="22"/>
          <w:szCs w:val="22"/>
        </w:rPr>
      </w:pPr>
    </w:p>
    <w:p w:rsidR="00BA04B8" w:rsidRDefault="00BA04B8" w:rsidP="00BA04B8">
      <w:pPr>
        <w:pStyle w:val="Default"/>
        <w:jc w:val="center"/>
        <w:rPr>
          <w:sz w:val="22"/>
          <w:szCs w:val="22"/>
        </w:rPr>
      </w:pPr>
    </w:p>
    <w:p w:rsidR="00BA04B8" w:rsidRPr="00876047" w:rsidRDefault="00BA04B8" w:rsidP="00BA04B8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5.   neděle v mezidobí cyklus B</w:t>
      </w:r>
    </w:p>
    <w:p w:rsidR="00BA04B8" w:rsidRPr="00064E68" w:rsidRDefault="00BA04B8" w:rsidP="00BA04B8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BA04B8" w:rsidRDefault="00BA04B8" w:rsidP="00BA04B8">
      <w:pPr>
        <w:pStyle w:val="Default"/>
        <w:jc w:val="center"/>
        <w:rPr>
          <w:sz w:val="28"/>
          <w:szCs w:val="28"/>
        </w:rPr>
      </w:pPr>
      <w:r>
        <w:rPr>
          <w:rFonts w:asciiTheme="minorHAnsi" w:hAnsiTheme="minorHAnsi" w:cstheme="minorHAnsi"/>
          <w:i/>
          <w:sz w:val="22"/>
          <w:szCs w:val="22"/>
        </w:rPr>
        <w:t>Hned jak Ježíš vyšel ze synagogy, vstoupil s Jakubem a Janem do Šimonova a Ondřejova domu. Šimonova tchyně ležela v horečce. Hned mu o ní pověděli. Přistoupil, vzal ji za ruku a pozvedl ji. Tu jí horečka přestala a ona je obsluhovala.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29-31)</w:t>
      </w:r>
    </w:p>
    <w:p w:rsidR="00BA04B8" w:rsidRDefault="00BA04B8" w:rsidP="00BA04B8">
      <w:pPr>
        <w:pStyle w:val="Default"/>
        <w:jc w:val="both"/>
        <w:rPr>
          <w:sz w:val="28"/>
          <w:szCs w:val="28"/>
        </w:rPr>
      </w:pPr>
    </w:p>
    <w:p w:rsidR="00BA04B8" w:rsidRDefault="00BA04B8" w:rsidP="00BA04B8">
      <w:pPr>
        <w:pStyle w:val="Default"/>
        <w:jc w:val="both"/>
        <w:rPr>
          <w:sz w:val="28"/>
          <w:szCs w:val="28"/>
        </w:rPr>
      </w:pPr>
    </w:p>
    <w:p w:rsidR="00BA04B8" w:rsidRPr="00A865E2" w:rsidRDefault="00BA04B8" w:rsidP="00BA04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začátek dnešního evangelia nám popisuje jeden z prvních zázraků, který Ježíš udělal. Nebyla to žádná senzace, nestal se před očima mnoha lidí. Stalo se to v domě, kde bydleli příbuzní Šimona, učedníka, který dostal jméno Petr. </w:t>
      </w:r>
      <w:r w:rsidR="00000BFB">
        <w:rPr>
          <w:sz w:val="28"/>
          <w:szCs w:val="28"/>
        </w:rPr>
        <w:t xml:space="preserve">Zkusme se nyní vžít </w:t>
      </w:r>
      <w:r>
        <w:rPr>
          <w:sz w:val="28"/>
          <w:szCs w:val="28"/>
        </w:rPr>
        <w:t xml:space="preserve">do této situace. Šimon byl rybář. Jeho úlohou bylo chytat ryby a z jejich prodeje pak rodina měla živobytí. Byla to těžká a nebezpečná práce. Zvládli ji opravdu jen Ti nejsilnější a nejodvážnější. Když kolem Šimona procházel Ježíš a odvolal ho z jeho práce, aby se stal rybářem lidí, znamenalo to mimo jiné i velkou odvahu opustit </w:t>
      </w:r>
      <w:r w:rsidR="00097E66">
        <w:rPr>
          <w:sz w:val="28"/>
          <w:szCs w:val="28"/>
        </w:rPr>
        <w:t>tento druh obživy</w:t>
      </w:r>
      <w:r>
        <w:rPr>
          <w:sz w:val="28"/>
          <w:szCs w:val="28"/>
        </w:rPr>
        <w:t xml:space="preserve"> a jít za Ježíšem. Šimon si musel být jistý, kdo je Ježíš. Musel mít jistotu, že Ježíš je Mesiáš</w:t>
      </w:r>
      <w:r w:rsidR="004F136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Ale co doma? Je pravda, že ženy v židovské kultuře tehdejší doby znamenaly málo. Ani jejich svědectví nebylo platné. </w:t>
      </w:r>
      <w:r w:rsidR="00C17606">
        <w:rPr>
          <w:sz w:val="28"/>
          <w:szCs w:val="28"/>
        </w:rPr>
        <w:t>Přesto přijít domů bez ryb a ještě s člověkem, který nebyl ani nijak významně oblečený, ani u židů vyso</w:t>
      </w:r>
      <w:r w:rsidR="007F1504">
        <w:rPr>
          <w:sz w:val="28"/>
          <w:szCs w:val="28"/>
        </w:rPr>
        <w:t>ce</w:t>
      </w:r>
      <w:r w:rsidR="00C17606">
        <w:rPr>
          <w:sz w:val="28"/>
          <w:szCs w:val="28"/>
        </w:rPr>
        <w:t xml:space="preserve"> postavený, ale říkali o něm, že je to ten slíbený a židovským národem dlouho očekávaný Mesiáš, to nebylo jen tak. </w:t>
      </w:r>
      <w:r w:rsidR="007F1504">
        <w:rPr>
          <w:sz w:val="28"/>
          <w:szCs w:val="28"/>
        </w:rPr>
        <w:t xml:space="preserve">A co se vlastně u Šimona a jeho bratra doma stalo? </w:t>
      </w:r>
      <w:r w:rsidR="007F1504">
        <w:rPr>
          <w:i/>
          <w:sz w:val="28"/>
          <w:szCs w:val="28"/>
        </w:rPr>
        <w:t xml:space="preserve">(nechat odpovědět děti) </w:t>
      </w:r>
      <w:r w:rsidR="007F1504">
        <w:rPr>
          <w:sz w:val="28"/>
          <w:szCs w:val="28"/>
        </w:rPr>
        <w:t xml:space="preserve">Správně, Šimonova tchýně ležela v horečkách. To znamená, že k tomu všemu přišla rodina o další pracovní sílu. Ježíš do této situace konkrétně zasahuje. Uzdravuje. Není to uzdravení nohou, rukou, sluchu nebo zraku, jak se to pak dozvídáme dále </w:t>
      </w:r>
      <w:r w:rsidR="00000BFB">
        <w:rPr>
          <w:sz w:val="28"/>
          <w:szCs w:val="28"/>
        </w:rPr>
        <w:t xml:space="preserve">u jiných lidí </w:t>
      </w:r>
      <w:r w:rsidR="007F1504">
        <w:rPr>
          <w:sz w:val="28"/>
          <w:szCs w:val="28"/>
        </w:rPr>
        <w:t xml:space="preserve">v evangeliu. Jde o uzdravení celkové, o nový život, který Ježíš daruje. Tímto „nepatrným“ zázrakem nám evangelista ukazuje význam „všech“ zázraků: jsou to uzdravení, která působí Ježíš, aby v každém z nás obnovil schopnost sloužit. Protože, co udělala uzdravená tchýně? </w:t>
      </w:r>
      <w:r w:rsidR="007F1504">
        <w:rPr>
          <w:i/>
          <w:sz w:val="28"/>
          <w:szCs w:val="28"/>
        </w:rPr>
        <w:t>(nechat odpovědět děti)</w:t>
      </w:r>
      <w:r w:rsidR="00A865E2">
        <w:rPr>
          <w:i/>
          <w:sz w:val="28"/>
          <w:szCs w:val="28"/>
        </w:rPr>
        <w:t xml:space="preserve"> </w:t>
      </w:r>
      <w:r w:rsidR="00A865E2">
        <w:rPr>
          <w:sz w:val="28"/>
          <w:szCs w:val="28"/>
        </w:rPr>
        <w:t>Ona vstala a po svém uzdravení je obsluhovala. Myslíte, že nám to evangelista píše proto, abychom viděli, že se Ježíš a první učedníci nechali obsluhovat? To jistě ne. Ježíš v nás obnovuje schopnost sloužit a v tom také spočívá naše podobnost Bohu. Naším úkolem je tedy vidět to, že Je</w:t>
      </w:r>
      <w:r w:rsidR="00000BFB">
        <w:rPr>
          <w:sz w:val="28"/>
          <w:szCs w:val="28"/>
        </w:rPr>
        <w:t>žíš je Mesiáš</w:t>
      </w:r>
      <w:r w:rsidR="004F136B">
        <w:rPr>
          <w:sz w:val="28"/>
          <w:szCs w:val="28"/>
        </w:rPr>
        <w:t>.  N</w:t>
      </w:r>
      <w:r w:rsidR="00000BFB">
        <w:rPr>
          <w:sz w:val="28"/>
          <w:szCs w:val="28"/>
        </w:rPr>
        <w:t xml:space="preserve">ásledovat ho, znamená naslouchat jeho slovu. Ono nás osvobozuje od zlého a dává nám schopnost sloužit druhým. </w:t>
      </w:r>
    </w:p>
    <w:p w:rsidR="00BA04B8" w:rsidRDefault="00BA04B8" w:rsidP="00BA04B8">
      <w:pPr>
        <w:pStyle w:val="Default"/>
        <w:jc w:val="both"/>
        <w:rPr>
          <w:sz w:val="28"/>
          <w:szCs w:val="28"/>
        </w:rPr>
      </w:pPr>
    </w:p>
    <w:p w:rsidR="004F136B" w:rsidRDefault="004F136B" w:rsidP="00BA04B8">
      <w:pPr>
        <w:pStyle w:val="Default"/>
        <w:jc w:val="center"/>
        <w:rPr>
          <w:b/>
          <w:bCs/>
          <w:sz w:val="36"/>
          <w:szCs w:val="36"/>
        </w:rPr>
      </w:pPr>
    </w:p>
    <w:p w:rsidR="00BA04B8" w:rsidRPr="00E73D23" w:rsidRDefault="00BA04B8" w:rsidP="00BA04B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BA04B8" w:rsidRDefault="00BA04B8" w:rsidP="00BA04B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BA04B8" w:rsidRDefault="00BA04B8" w:rsidP="00BA04B8">
      <w:pPr>
        <w:pStyle w:val="Default"/>
        <w:jc w:val="center"/>
        <w:rPr>
          <w:sz w:val="22"/>
          <w:szCs w:val="22"/>
        </w:rPr>
      </w:pPr>
    </w:p>
    <w:p w:rsidR="00BA04B8" w:rsidRDefault="00BA04B8" w:rsidP="00BA04B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BA04B8" w:rsidRDefault="00BA04B8" w:rsidP="00BA04B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BA04B8" w:rsidRDefault="00BA04B8" w:rsidP="00BA04B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BA04B8" w:rsidRDefault="00BA04B8" w:rsidP="00BA04B8">
      <w:pPr>
        <w:pStyle w:val="Default"/>
        <w:jc w:val="center"/>
        <w:rPr>
          <w:sz w:val="20"/>
          <w:szCs w:val="20"/>
        </w:rPr>
      </w:pPr>
    </w:p>
    <w:p w:rsidR="00BA04B8" w:rsidRPr="00876047" w:rsidRDefault="00BA04B8" w:rsidP="00BA04B8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5.   neděle v mezidobí cyklus B</w:t>
      </w:r>
    </w:p>
    <w:p w:rsidR="00881373" w:rsidRDefault="00881373" w:rsidP="00BA04B8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BA04B8" w:rsidRDefault="00BA04B8" w:rsidP="00BA04B8">
      <w:pPr>
        <w:pStyle w:val="Default"/>
        <w:jc w:val="center"/>
        <w:rPr>
          <w:rFonts w:eastAsia="Times New Roman" w:cs="Times New Roman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Hned jak Ježíš vyšel ze synagogy, vstoupil s Jakubem a Janem do Šimonova a Ondřejova domu. Šimonova tchyně ležela v horečce. Hned mu o ní pověděli. Přistoupil, vzal ji za ruku a pozvedl ji. Tu jí horečka přestala a ona je obsluhovala.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29-31)</w:t>
      </w:r>
    </w:p>
    <w:p w:rsidR="00881373" w:rsidRDefault="00881373" w:rsidP="00881373">
      <w:pPr>
        <w:pStyle w:val="Default"/>
        <w:rPr>
          <w:rFonts w:eastAsia="Times New Roman" w:cs="Times New Roman"/>
          <w:b/>
          <w:sz w:val="22"/>
          <w:szCs w:val="22"/>
        </w:rPr>
      </w:pPr>
    </w:p>
    <w:p w:rsidR="004F136B" w:rsidRDefault="00BA04B8" w:rsidP="004F136B">
      <w:pPr>
        <w:pStyle w:val="Default"/>
        <w:rPr>
          <w:sz w:val="28"/>
          <w:szCs w:val="28"/>
        </w:rPr>
      </w:pPr>
      <w:bookmarkStart w:id="0" w:name="_GoBack"/>
      <w:r w:rsidRPr="00FE4374">
        <w:rPr>
          <w:rFonts w:eastAsia="Times New Roman" w:cs="Times New Roman"/>
          <w:b/>
          <w:sz w:val="22"/>
          <w:szCs w:val="22"/>
        </w:rPr>
        <w:t>Pomůcka:</w:t>
      </w:r>
      <w:r w:rsidR="00D8350D">
        <w:rPr>
          <w:rFonts w:eastAsia="Times New Roman" w:cs="Times New Roman"/>
          <w:b/>
          <w:sz w:val="22"/>
          <w:szCs w:val="22"/>
        </w:rPr>
        <w:t xml:space="preserve"> heslo</w:t>
      </w:r>
      <w:r w:rsidRPr="00FE4374">
        <w:rPr>
          <w:rFonts w:eastAsia="Times New Roman" w:cs="Times New Roman"/>
          <w:b/>
          <w:sz w:val="22"/>
          <w:szCs w:val="22"/>
        </w:rPr>
        <w:t xml:space="preserve"> vytištěn</w:t>
      </w:r>
      <w:r w:rsidR="00D8350D">
        <w:rPr>
          <w:rFonts w:eastAsia="Times New Roman" w:cs="Times New Roman"/>
          <w:b/>
          <w:sz w:val="22"/>
          <w:szCs w:val="22"/>
        </w:rPr>
        <w:t>é pro každého a srolované do ruličky</w:t>
      </w:r>
      <w:r w:rsidR="00881373" w:rsidRPr="00E73D23">
        <w:rPr>
          <w:rFonts w:eastAsia="Times New Roman" w:cs="Times New Roman"/>
          <w:i/>
          <w:sz w:val="22"/>
          <w:szCs w:val="22"/>
        </w:rPr>
        <w:t xml:space="preserve"> </w:t>
      </w:r>
      <w:bookmarkEnd w:id="0"/>
      <w:r w:rsidRPr="00E73D23">
        <w:rPr>
          <w:rFonts w:eastAsia="Times New Roman" w:cs="Times New Roman"/>
          <w:i/>
          <w:sz w:val="22"/>
          <w:szCs w:val="22"/>
        </w:rPr>
        <w:br/>
      </w:r>
    </w:p>
    <w:p w:rsidR="004F136B" w:rsidRPr="00A865E2" w:rsidRDefault="004F136B" w:rsidP="004F136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začátek dnešního evangelia nám popisuje jeden z prvních zázraků, který Ježíš udělal. Nebyla to žádná senzace, nestal se před očima mnoha lidí. Stalo se to v domě, kde bydleli příbuzní Šimona, učedníka, který dostal jméno Petr. Zkusme se nyní vžít do této situace. Šimon byl rybář. Jeho úlohou bylo chytat ryby a z jejich prodeje pak rodina měla živobytí. Byla to těžká a nebezpečná práce. Zvládli ji opravdu jen Ti nejsilnější a nejodvážnější. Když kolem Šimona procházel Ježíš a odvolal ho z jeho práce, aby se stal rybářem lidí, znamenalo to mimo jiné i velkou odvahu opustit tento druh obživy a jít za Ježíšem. Šimon si musel být jistý, kdo je Ježíš. Musel mít jistotu, že Ježíš je Mesiáš. Ale co doma? Je pravda, že ženy v židovské kultuře tehdejší doby znamenaly málo. Ani jejich svědectví nebylo platné. Přesto přijít domů bez ryb a ještě s člověkem, který nebyl ani nijak významně oblečený, ani u židů vysoce postavený, ale říkali o něm, že je to ten slíbený a židovským národem dlouho očekávaný Mesiáš, to nebylo jen tak. A co se vlastně u Šimona a jeho bratra doma stalo? </w:t>
      </w:r>
      <w:r>
        <w:rPr>
          <w:i/>
          <w:sz w:val="28"/>
          <w:szCs w:val="28"/>
        </w:rPr>
        <w:t xml:space="preserve">(nechat odpovědět děti) </w:t>
      </w:r>
      <w:r>
        <w:rPr>
          <w:sz w:val="28"/>
          <w:szCs w:val="28"/>
        </w:rPr>
        <w:t xml:space="preserve">Správně, Šimonova tchýně ležela v horečkách. To znamená, že k tomu všemu přišla rodina o další pracovní sílu. Ježíš do této situace konkrétně zasahuje. Uzdravuje. Není to uzdravení nohou, rukou, sluchu nebo zraku, jak se to pak dozvídáme dále u jiných lidí v evangeliu. Jde o uzdravení celkové, o nový život, který Ježíš daruje. Tímto „nepatrným“ zázrakem nám evangelista ukazuje význam „všech“ zázraků: jsou to uzdravení, která působí Ježíš, aby v každém z nás obnovil schopnost sloužit. Protože, co udělala uzdravená tchýně? </w:t>
      </w:r>
      <w:r>
        <w:rPr>
          <w:i/>
          <w:sz w:val="28"/>
          <w:szCs w:val="28"/>
        </w:rPr>
        <w:t xml:space="preserve">(nechat odpovědět děti) </w:t>
      </w:r>
      <w:r>
        <w:rPr>
          <w:sz w:val="28"/>
          <w:szCs w:val="28"/>
        </w:rPr>
        <w:t xml:space="preserve">Ona vstala a po svém uzdravení je obsluhovala. Myslíte, že nám to evangelista píše proto, abychom viděli, že se Ježíš a první učedníci nechali obsluhovat? To jistě ne. Ježíš v nás obnovuje schopnost sloužit a v tom také spočívá naše podobnost Bohu. Naším úkolem je tedy vidět to, že Ježíš je Mesiáš.  Následovat ho, znamená naslouchat jeho slovu. Ono nás osvobozuje od zlého a dává nám schopnost sloužit druhým. </w:t>
      </w:r>
    </w:p>
    <w:p w:rsidR="00091FA8" w:rsidRPr="00881373" w:rsidRDefault="00091FA8" w:rsidP="00881373">
      <w:pPr>
        <w:pStyle w:val="Default"/>
        <w:jc w:val="both"/>
        <w:rPr>
          <w:sz w:val="28"/>
          <w:szCs w:val="28"/>
        </w:rPr>
      </w:pPr>
    </w:p>
    <w:sectPr w:rsidR="00091FA8" w:rsidRPr="00881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B8"/>
    <w:rsid w:val="00000BFB"/>
    <w:rsid w:val="00091FA8"/>
    <w:rsid w:val="00097E66"/>
    <w:rsid w:val="004F136B"/>
    <w:rsid w:val="005B6DB2"/>
    <w:rsid w:val="007F1504"/>
    <w:rsid w:val="00881373"/>
    <w:rsid w:val="00A865E2"/>
    <w:rsid w:val="00A9276B"/>
    <w:rsid w:val="00BA04B8"/>
    <w:rsid w:val="00C17606"/>
    <w:rsid w:val="00D8350D"/>
    <w:rsid w:val="00FE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58C27-1AF1-4A00-BC5C-BC3C112D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A04B8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755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7</cp:revision>
  <dcterms:created xsi:type="dcterms:W3CDTF">2018-01-26T13:09:00Z</dcterms:created>
  <dcterms:modified xsi:type="dcterms:W3CDTF">2018-01-29T08:16:00Z</dcterms:modified>
</cp:coreProperties>
</file>